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3508" w14:textId="77777777" w:rsidR="005F665A" w:rsidRDefault="005F665A">
      <w:pPr>
        <w:ind w:right="-19"/>
        <w:jc w:val="center"/>
        <w:rPr>
          <w:sz w:val="20"/>
          <w:szCs w:val="20"/>
        </w:rPr>
      </w:pPr>
      <w:r>
        <w:rPr>
          <w:rFonts w:eastAsia="Times New Roman"/>
          <w:b/>
          <w:bCs/>
          <w:noProof/>
          <w:sz w:val="28"/>
          <w:szCs w:val="28"/>
          <w:lang w:val="en-IN" w:eastAsia="en-IN"/>
        </w:rPr>
        <w:drawing>
          <wp:anchor distT="0" distB="0" distL="114300" distR="114300" simplePos="0" relativeHeight="251662336" behindDoc="0" locked="0" layoutInCell="0" allowOverlap="1" wp14:anchorId="006541E1" wp14:editId="59E2843A">
            <wp:simplePos x="0" y="0"/>
            <wp:positionH relativeFrom="page">
              <wp:posOffset>6429375</wp:posOffset>
            </wp:positionH>
            <wp:positionV relativeFrom="page">
              <wp:posOffset>247650</wp:posOffset>
            </wp:positionV>
            <wp:extent cx="828675" cy="739308"/>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832968" cy="743138"/>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b/>
          <w:bCs/>
          <w:noProof/>
          <w:sz w:val="28"/>
          <w:szCs w:val="28"/>
          <w:lang w:val="en-IN" w:eastAsia="en-IN"/>
        </w:rPr>
        <w:drawing>
          <wp:anchor distT="0" distB="0" distL="114300" distR="114300" simplePos="0" relativeHeight="251659264" behindDoc="0" locked="0" layoutInCell="0" allowOverlap="1" wp14:anchorId="6B379B58" wp14:editId="4F4F7F9F">
            <wp:simplePos x="0" y="0"/>
            <wp:positionH relativeFrom="page">
              <wp:posOffset>332105</wp:posOffset>
            </wp:positionH>
            <wp:positionV relativeFrom="page">
              <wp:posOffset>247650</wp:posOffset>
            </wp:positionV>
            <wp:extent cx="714375" cy="6238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714375" cy="623820"/>
                    </a:xfrm>
                    <a:prstGeom prst="rect">
                      <a:avLst/>
                    </a:prstGeom>
                    <a:noFill/>
                  </pic:spPr>
                </pic:pic>
              </a:graphicData>
            </a:graphic>
          </wp:anchor>
        </w:drawing>
      </w:r>
      <w:r>
        <w:rPr>
          <w:rFonts w:eastAsia="Times New Roman"/>
          <w:b/>
          <w:bCs/>
          <w:sz w:val="28"/>
          <w:szCs w:val="28"/>
        </w:rPr>
        <w:t>TRAINING &amp; PLACEMENT CELL</w:t>
      </w:r>
    </w:p>
    <w:p w14:paraId="2FDF34B8" w14:textId="77777777" w:rsidR="005F665A" w:rsidRDefault="005F665A">
      <w:pPr>
        <w:spacing w:line="24" w:lineRule="exact"/>
        <w:rPr>
          <w:sz w:val="24"/>
          <w:szCs w:val="24"/>
        </w:rPr>
      </w:pPr>
    </w:p>
    <w:p w14:paraId="20F65541" w14:textId="77777777" w:rsidR="005F665A" w:rsidRDefault="005F665A">
      <w:pPr>
        <w:jc w:val="center"/>
        <w:rPr>
          <w:sz w:val="20"/>
          <w:szCs w:val="20"/>
        </w:rPr>
      </w:pPr>
      <w:r>
        <w:rPr>
          <w:rFonts w:eastAsia="Times New Roman"/>
          <w:b/>
          <w:bCs/>
          <w:sz w:val="24"/>
          <w:szCs w:val="24"/>
        </w:rPr>
        <w:t>Guru Jambheshwar University of Science &amp; Technology, Hisar, Haryana-125 001</w:t>
      </w:r>
    </w:p>
    <w:p w14:paraId="2531735C" w14:textId="77777777" w:rsidR="005F665A" w:rsidRDefault="005F665A">
      <w:pPr>
        <w:spacing w:line="2" w:lineRule="exact"/>
        <w:rPr>
          <w:sz w:val="24"/>
          <w:szCs w:val="24"/>
        </w:rPr>
      </w:pPr>
    </w:p>
    <w:p w14:paraId="7523549B" w14:textId="77777777" w:rsidR="005F665A" w:rsidRDefault="005F665A">
      <w:pPr>
        <w:jc w:val="center"/>
        <w:rPr>
          <w:sz w:val="20"/>
          <w:szCs w:val="20"/>
        </w:rPr>
      </w:pPr>
      <w:r>
        <w:rPr>
          <w:rFonts w:eastAsia="Times New Roman"/>
          <w:b/>
          <w:bCs/>
          <w:sz w:val="21"/>
          <w:szCs w:val="21"/>
        </w:rPr>
        <w:t>(‘A+’ Grade NAAC Accredited State Govt. University)</w:t>
      </w:r>
    </w:p>
    <w:p w14:paraId="6771A363" w14:textId="77777777" w:rsidR="005F665A" w:rsidRDefault="005F665A">
      <w:pPr>
        <w:spacing w:line="1" w:lineRule="exact"/>
        <w:rPr>
          <w:sz w:val="24"/>
          <w:szCs w:val="24"/>
        </w:rPr>
      </w:pPr>
    </w:p>
    <w:p w14:paraId="0D95E828" w14:textId="4DF78B23" w:rsidR="005F665A" w:rsidRDefault="009A7C76">
      <w:pPr>
        <w:ind w:right="20"/>
        <w:jc w:val="center"/>
        <w:rPr>
          <w:sz w:val="20"/>
          <w:szCs w:val="20"/>
        </w:rPr>
      </w:pPr>
      <w:r>
        <w:rPr>
          <w:rFonts w:eastAsia="Times New Roman"/>
          <w:b/>
          <w:bCs/>
          <w:sz w:val="20"/>
          <w:szCs w:val="20"/>
        </w:rPr>
        <w:t xml:space="preserve">   </w:t>
      </w:r>
      <w:r w:rsidR="005F665A">
        <w:rPr>
          <w:rFonts w:eastAsia="Times New Roman"/>
          <w:b/>
          <w:bCs/>
          <w:sz w:val="20"/>
          <w:szCs w:val="20"/>
        </w:rPr>
        <w:t>(Established by State Legislature Act 17 of 1995)</w:t>
      </w:r>
    </w:p>
    <w:p w14:paraId="4AF7FC2E" w14:textId="77777777" w:rsidR="005F665A" w:rsidRPr="00345E09" w:rsidRDefault="005F665A" w:rsidP="00345E09">
      <w:pPr>
        <w:rPr>
          <w:sz w:val="12"/>
          <w:szCs w:val="12"/>
        </w:rPr>
      </w:pPr>
      <w:r>
        <w:rPr>
          <w:noProof/>
          <w:sz w:val="12"/>
          <w:szCs w:val="12"/>
          <w:lang w:val="en-IN" w:eastAsia="en-IN"/>
        </w:rPr>
        <mc:AlternateContent>
          <mc:Choice Requires="wps">
            <w:drawing>
              <wp:anchor distT="0" distB="0" distL="114300" distR="114300" simplePos="0" relativeHeight="251663360" behindDoc="0" locked="0" layoutInCell="1" allowOverlap="1" wp14:anchorId="37DFCBF5" wp14:editId="1FA03DA3">
                <wp:simplePos x="0" y="0"/>
                <wp:positionH relativeFrom="column">
                  <wp:posOffset>-111125</wp:posOffset>
                </wp:positionH>
                <wp:positionV relativeFrom="paragraph">
                  <wp:posOffset>46990</wp:posOffset>
                </wp:positionV>
                <wp:extent cx="6858000" cy="0"/>
                <wp:effectExtent l="9525" t="9525" r="19050" b="95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72B559" id="_x0000_t32" coordsize="21600,21600" o:spt="32" o:oned="t" path="m,l21600,21600e" filled="f">
                <v:path arrowok="t" fillok="f" o:connecttype="none"/>
                <o:lock v:ext="edit" shapetype="t"/>
              </v:shapetype>
              <v:shape id="AutoShape 2" o:spid="_x0000_s1026" type="#_x0000_t32" style="position:absolute;margin-left:-8.75pt;margin-top:3.7pt;width:540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" strokeweight="1.5pt"/>
            </w:pict>
          </mc:Fallback>
        </mc:AlternateContent>
      </w:r>
    </w:p>
    <w:p w14:paraId="26924CA6" w14:textId="2FBF7F5B" w:rsidR="005F665A" w:rsidRPr="00802178" w:rsidRDefault="005F665A" w:rsidP="005F665A">
      <w:pPr>
        <w:ind w:left="7920"/>
        <w:rPr>
          <w:sz w:val="20"/>
          <w:szCs w:val="20"/>
          <w:lang w:val="en-IN"/>
        </w:rPr>
      </w:pPr>
      <w:r>
        <w:rPr>
          <w:rFonts w:ascii="Book Antiqua" w:eastAsia="Book Antiqua" w:hAnsi="Book Antiqua" w:cs="Book Antiqua"/>
          <w:i/>
          <w:iCs/>
          <w:sz w:val="20"/>
          <w:szCs w:val="20"/>
        </w:rPr>
        <w:t xml:space="preserve">    Ref. No. </w:t>
      </w:r>
      <w:r w:rsidR="00DF6C7D">
        <w:rPr>
          <w:rFonts w:ascii="Book Antiqua" w:eastAsia="Book Antiqua" w:hAnsi="Book Antiqua" w:cs="Book Antiqua"/>
          <w:i/>
          <w:iCs/>
          <w:noProof/>
          <w:sz w:val="20"/>
          <w:szCs w:val="20"/>
        </w:rPr>
        <w:fldChar w:fldCharType="begin"/>
      </w:r>
      <w:r w:rsidR="00DF6C7D">
        <w:rPr>
          <w:rFonts w:ascii="Book Antiqua" w:eastAsia="Book Antiqua" w:hAnsi="Book Antiqua" w:cs="Book Antiqua"/>
          <w:i/>
          <w:iCs/>
          <w:noProof/>
          <w:sz w:val="20"/>
          <w:szCs w:val="20"/>
        </w:rPr>
        <w:instrText xml:space="preserve"> MERGEFIELD Ref_No </w:instrText>
      </w:r>
      <w:r w:rsidR="00DF6C7D">
        <w:rPr>
          <w:rFonts w:ascii="Book Antiqua" w:eastAsia="Book Antiqua" w:hAnsi="Book Antiqua" w:cs="Book Antiqua"/>
          <w:i/>
          <w:iCs/>
          <w:noProof/>
          <w:sz w:val="20"/>
          <w:szCs w:val="20"/>
        </w:rPr>
        <w:fldChar w:fldCharType="separate"/>
      </w:r>
      <w:r w:rsidR="00172C64">
        <w:rPr>
          <w:rFonts w:ascii="Book Antiqua" w:eastAsia="Book Antiqua" w:hAnsi="Book Antiqua" w:cs="Book Antiqua"/>
          <w:i/>
          <w:iCs/>
          <w:noProof/>
          <w:sz w:val="20"/>
          <w:szCs w:val="20"/>
        </w:rPr>
        <w:t>«Ref_No»</w:t>
      </w:r>
      <w:r w:rsidR="00DF6C7D">
        <w:rPr>
          <w:rFonts w:ascii="Book Antiqua" w:eastAsia="Book Antiqua" w:hAnsi="Book Antiqua" w:cs="Book Antiqua"/>
          <w:i/>
          <w:iCs/>
          <w:noProof/>
          <w:sz w:val="20"/>
          <w:szCs w:val="20"/>
        </w:rPr>
        <w:fldChar w:fldCharType="end"/>
      </w:r>
      <w:r w:rsidR="00A00C58" w:rsidRPr="00A00C58">
        <w:rPr>
          <w:rFonts w:ascii="Book Antiqua" w:eastAsia="Book Antiqua" w:hAnsi="Book Antiqua" w:cs="Book Antiqua"/>
          <w:i/>
          <w:iCs/>
          <w:noProof/>
          <w:sz w:val="20"/>
          <w:szCs w:val="20"/>
        </w:rPr>
        <w:t>.</w:t>
      </w:r>
    </w:p>
    <w:p w14:paraId="06340C37" w14:textId="7916C143" w:rsidR="00802178" w:rsidRDefault="005F665A" w:rsidP="00802178">
      <w:pPr>
        <w:ind w:left="7200" w:firstLine="720"/>
        <w:rPr>
          <w:rFonts w:ascii="Book Antiqua" w:eastAsia="Book Antiqua" w:hAnsi="Book Antiqua" w:cs="Book Antiqua"/>
          <w:i/>
          <w:iCs/>
          <w:noProof/>
        </w:rPr>
      </w:pPr>
      <w:r>
        <w:rPr>
          <w:rFonts w:ascii="Book Antiqua" w:eastAsia="Book Antiqua" w:hAnsi="Book Antiqua" w:cs="Book Antiqua"/>
          <w:i/>
          <w:iCs/>
        </w:rPr>
        <w:t xml:space="preserve">   Dated: </w:t>
      </w:r>
      <w:r w:rsidR="002F6473">
        <w:rPr>
          <w:rFonts w:ascii="Book Antiqua" w:eastAsia="Book Antiqua" w:hAnsi="Book Antiqua" w:cs="Book Antiqua"/>
          <w:i/>
          <w:iCs/>
          <w:noProof/>
        </w:rPr>
        <w:fldChar w:fldCharType="begin"/>
      </w:r>
      <w:r w:rsidR="002F6473">
        <w:rPr>
          <w:rFonts w:ascii="Book Antiqua" w:eastAsia="Book Antiqua" w:hAnsi="Book Antiqua" w:cs="Book Antiqua"/>
          <w:i/>
          <w:iCs/>
          <w:noProof/>
        </w:rPr>
        <w:instrText xml:space="preserve"> MERGEFIELD Date </w:instrText>
      </w:r>
      <w:r w:rsidR="002F6473">
        <w:rPr>
          <w:rFonts w:ascii="Book Antiqua" w:eastAsia="Book Antiqua" w:hAnsi="Book Antiqua" w:cs="Book Antiqua"/>
          <w:i/>
          <w:iCs/>
          <w:noProof/>
        </w:rPr>
        <w:fldChar w:fldCharType="separate"/>
      </w:r>
      <w:r w:rsidR="00172C64">
        <w:rPr>
          <w:rFonts w:ascii="Book Antiqua" w:eastAsia="Book Antiqua" w:hAnsi="Book Antiqua" w:cs="Book Antiqua"/>
          <w:i/>
          <w:iCs/>
          <w:noProof/>
        </w:rPr>
        <w:t>«Date»</w:t>
      </w:r>
      <w:r w:rsidR="002F6473">
        <w:rPr>
          <w:rFonts w:ascii="Book Antiqua" w:eastAsia="Book Antiqua" w:hAnsi="Book Antiqua" w:cs="Book Antiqua"/>
          <w:i/>
          <w:iCs/>
          <w:noProof/>
        </w:rPr>
        <w:fldChar w:fldCharType="end"/>
      </w:r>
    </w:p>
    <w:p w14:paraId="4E81046F" w14:textId="77777777" w:rsidR="00802178" w:rsidRDefault="005F665A" w:rsidP="00802178">
      <w:pPr>
        <w:rPr>
          <w:rFonts w:ascii="Book Antiqua" w:eastAsia="Book Antiqua" w:hAnsi="Book Antiqua" w:cs="Book Antiqua"/>
          <w:i/>
          <w:iCs/>
          <w:noProof/>
        </w:rPr>
      </w:pPr>
      <w:r>
        <w:rPr>
          <w:noProof/>
          <w:sz w:val="24"/>
          <w:szCs w:val="24"/>
          <w:lang w:val="en-IN" w:eastAsia="en-IN"/>
        </w:rPr>
        <w:drawing>
          <wp:anchor distT="0" distB="0" distL="114300" distR="114300" simplePos="0" relativeHeight="251661312" behindDoc="1" locked="0" layoutInCell="0" allowOverlap="1" wp14:anchorId="61696291" wp14:editId="22F7320A">
            <wp:simplePos x="0" y="0"/>
            <wp:positionH relativeFrom="column">
              <wp:posOffset>3175</wp:posOffset>
            </wp:positionH>
            <wp:positionV relativeFrom="paragraph">
              <wp:posOffset>99696</wp:posOffset>
            </wp:positionV>
            <wp:extent cx="6628130" cy="6477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628130" cy="6477000"/>
                    </a:xfrm>
                    <a:prstGeom prst="rect">
                      <a:avLst/>
                    </a:prstGeom>
                    <a:noFill/>
                  </pic:spPr>
                </pic:pic>
              </a:graphicData>
            </a:graphic>
          </wp:anchor>
        </w:drawing>
      </w:r>
    </w:p>
    <w:p w14:paraId="0FA1C386" w14:textId="15C55600" w:rsidR="005F665A" w:rsidRDefault="005F665A" w:rsidP="00802178">
      <w:pPr>
        <w:rPr>
          <w:rFonts w:ascii="Book Antiqua" w:eastAsia="Book Antiqua" w:hAnsi="Book Antiqua" w:cs="Book Antiqua"/>
          <w:sz w:val="21"/>
          <w:szCs w:val="21"/>
        </w:rPr>
      </w:pPr>
      <w:r>
        <w:rPr>
          <w:rFonts w:ascii="Book Antiqua" w:eastAsia="Book Antiqua" w:hAnsi="Book Antiqua" w:cs="Book Antiqua"/>
          <w:sz w:val="21"/>
          <w:szCs w:val="21"/>
        </w:rPr>
        <w:t>To</w:t>
      </w:r>
    </w:p>
    <w:p w14:paraId="4BD69E08" w14:textId="38663ADD" w:rsidR="005F665A" w:rsidRDefault="005F665A" w:rsidP="009117FA">
      <w:pPr>
        <w:rPr>
          <w:rFonts w:eastAsia="Book Antiqua"/>
        </w:rPr>
      </w:pPr>
      <w:r>
        <w:rPr>
          <w:rFonts w:ascii="Book Antiqua" w:eastAsia="Book Antiqua" w:hAnsi="Book Antiqua" w:cs="Book Antiqua"/>
          <w:sz w:val="21"/>
          <w:szCs w:val="21"/>
        </w:rPr>
        <w:tab/>
      </w:r>
      <w:r w:rsidR="002F6473">
        <w:rPr>
          <w:rFonts w:eastAsia="Book Antiqua"/>
          <w:noProof/>
        </w:rPr>
        <w:fldChar w:fldCharType="begin"/>
      </w:r>
      <w:r w:rsidR="002F6473">
        <w:rPr>
          <w:rFonts w:eastAsia="Book Antiqua"/>
          <w:noProof/>
        </w:rPr>
        <w:instrText xml:space="preserve"> MERGEFIELD Designation_of_the_person </w:instrText>
      </w:r>
      <w:r w:rsidR="002F6473">
        <w:rPr>
          <w:rFonts w:eastAsia="Book Antiqua"/>
          <w:noProof/>
        </w:rPr>
        <w:fldChar w:fldCharType="separate"/>
      </w:r>
      <w:r w:rsidR="00172C64">
        <w:rPr>
          <w:rFonts w:eastAsia="Book Antiqua"/>
          <w:noProof/>
        </w:rPr>
        <w:t>«Designation_of_the_person»</w:t>
      </w:r>
      <w:r w:rsidR="002F6473">
        <w:rPr>
          <w:rFonts w:eastAsia="Book Antiqua"/>
          <w:noProof/>
        </w:rPr>
        <w:fldChar w:fldCharType="end"/>
      </w:r>
      <w:r w:rsidRPr="001467A7">
        <w:rPr>
          <w:rFonts w:eastAsia="Book Antiqua"/>
        </w:rPr>
        <w:t>,</w:t>
      </w:r>
    </w:p>
    <w:p w14:paraId="03797526" w14:textId="45DD6953" w:rsidR="005F665A" w:rsidRPr="0026526E" w:rsidRDefault="005F665A" w:rsidP="009117FA">
      <w:pPr>
        <w:rPr>
          <w:rFonts w:eastAsia="Book Antiqua"/>
          <w:sz w:val="28"/>
          <w:szCs w:val="28"/>
          <w:u w:val="single"/>
        </w:rPr>
      </w:pPr>
      <w:r>
        <w:rPr>
          <w:rFonts w:eastAsia="Book Antiqua"/>
        </w:rPr>
        <w:tab/>
      </w:r>
      <w:r w:rsidR="002F6473">
        <w:rPr>
          <w:color w:val="1F1F1F"/>
          <w:shd w:val="clear" w:color="auto" w:fill="FFFFFF"/>
        </w:rPr>
        <w:fldChar w:fldCharType="begin"/>
      </w:r>
      <w:r w:rsidR="002F6473">
        <w:rPr>
          <w:color w:val="1F1F1F"/>
          <w:shd w:val="clear" w:color="auto" w:fill="FFFFFF"/>
        </w:rPr>
        <w:instrText xml:space="preserve"> MERGEFIELD Company_Name </w:instrText>
      </w:r>
      <w:r w:rsidR="002F6473">
        <w:rPr>
          <w:color w:val="1F1F1F"/>
          <w:shd w:val="clear" w:color="auto" w:fill="FFFFFF"/>
        </w:rPr>
        <w:fldChar w:fldCharType="separate"/>
      </w:r>
      <w:r w:rsidR="00172C64">
        <w:rPr>
          <w:noProof/>
          <w:color w:val="1F1F1F"/>
          <w:shd w:val="clear" w:color="auto" w:fill="FFFFFF"/>
        </w:rPr>
        <w:t>«Company_Name»</w:t>
      </w:r>
      <w:r w:rsidR="002F6473">
        <w:rPr>
          <w:color w:val="1F1F1F"/>
          <w:shd w:val="clear" w:color="auto" w:fill="FFFFFF"/>
        </w:rPr>
        <w:fldChar w:fldCharType="end"/>
      </w:r>
      <w:r w:rsidR="005B02DC">
        <w:rPr>
          <w:color w:val="1F1F1F"/>
          <w:shd w:val="clear" w:color="auto" w:fill="FFFFFF"/>
        </w:rPr>
        <w:t>,</w:t>
      </w:r>
    </w:p>
    <w:p w14:paraId="658FD6EB" w14:textId="77777777" w:rsidR="005F665A" w:rsidRPr="001467A7" w:rsidRDefault="005F665A" w:rsidP="009117FA">
      <w:pPr>
        <w:spacing w:line="20" w:lineRule="exact"/>
        <w:rPr>
          <w:sz w:val="28"/>
          <w:szCs w:val="28"/>
        </w:rPr>
      </w:pPr>
    </w:p>
    <w:p w14:paraId="5A34E457" w14:textId="77777777" w:rsidR="005F665A" w:rsidRPr="001467A7" w:rsidRDefault="005F665A" w:rsidP="009117FA">
      <w:pPr>
        <w:spacing w:line="10" w:lineRule="exact"/>
        <w:rPr>
          <w:sz w:val="28"/>
          <w:szCs w:val="28"/>
        </w:rPr>
      </w:pPr>
    </w:p>
    <w:p w14:paraId="3A28B7D2" w14:textId="4F3A51E6" w:rsidR="005F665A" w:rsidRPr="0026526E" w:rsidRDefault="005F665A" w:rsidP="009117FA">
      <w:pPr>
        <w:rPr>
          <w:sz w:val="24"/>
          <w:szCs w:val="24"/>
        </w:rPr>
      </w:pPr>
      <w:r w:rsidRPr="001467A7">
        <w:rPr>
          <w:sz w:val="28"/>
          <w:szCs w:val="28"/>
        </w:rPr>
        <w:tab/>
      </w:r>
      <w:r w:rsidR="002F6473">
        <w:rPr>
          <w:color w:val="1F1F1F"/>
          <w:shd w:val="clear" w:color="auto" w:fill="FFFFFF"/>
        </w:rPr>
        <w:fldChar w:fldCharType="begin"/>
      </w:r>
      <w:r w:rsidR="002F6473">
        <w:rPr>
          <w:color w:val="1F1F1F"/>
          <w:shd w:val="clear" w:color="auto" w:fill="FFFFFF"/>
        </w:rPr>
        <w:instrText xml:space="preserve"> MERGEFIELD Company_Location </w:instrText>
      </w:r>
      <w:r w:rsidR="002F6473">
        <w:rPr>
          <w:color w:val="1F1F1F"/>
          <w:shd w:val="clear" w:color="auto" w:fill="FFFFFF"/>
        </w:rPr>
        <w:fldChar w:fldCharType="separate"/>
      </w:r>
      <w:r w:rsidR="00172C64">
        <w:rPr>
          <w:noProof/>
          <w:color w:val="1F1F1F"/>
          <w:shd w:val="clear" w:color="auto" w:fill="FFFFFF"/>
        </w:rPr>
        <w:t>«Company_Location»</w:t>
      </w:r>
      <w:r w:rsidR="002F6473">
        <w:rPr>
          <w:color w:val="1F1F1F"/>
          <w:shd w:val="clear" w:color="auto" w:fill="FFFFFF"/>
        </w:rPr>
        <w:fldChar w:fldCharType="end"/>
      </w:r>
      <w:r w:rsidR="0023332F">
        <w:rPr>
          <w:color w:val="1F1F1F"/>
          <w:shd w:val="clear" w:color="auto" w:fill="FFFFFF"/>
        </w:rPr>
        <w:t>.</w:t>
      </w:r>
    </w:p>
    <w:p w14:paraId="4720C170" w14:textId="77777777" w:rsidR="005F665A" w:rsidRDefault="005F665A">
      <w:pPr>
        <w:rPr>
          <w:rFonts w:ascii="Book Antiqua" w:eastAsia="Book Antiqua" w:hAnsi="Book Antiqua" w:cs="Book Antiqua"/>
          <w:sz w:val="21"/>
          <w:szCs w:val="21"/>
        </w:rPr>
      </w:pPr>
    </w:p>
    <w:p w14:paraId="4EA9D0D6" w14:textId="77777777" w:rsidR="005F665A" w:rsidRDefault="005F665A">
      <w:pPr>
        <w:rPr>
          <w:sz w:val="20"/>
          <w:szCs w:val="20"/>
        </w:rPr>
      </w:pPr>
      <w:r>
        <w:rPr>
          <w:rFonts w:ascii="Book Antiqua" w:eastAsia="Book Antiqua" w:hAnsi="Book Antiqua" w:cs="Book Antiqua"/>
          <w:sz w:val="21"/>
          <w:szCs w:val="21"/>
        </w:rPr>
        <w:t>Dear Madam / Sir</w:t>
      </w:r>
    </w:p>
    <w:p w14:paraId="63BD71D7" w14:textId="77777777" w:rsidR="005F665A" w:rsidRPr="00345E09" w:rsidRDefault="005F665A" w:rsidP="00345E09">
      <w:pPr>
        <w:rPr>
          <w:sz w:val="12"/>
          <w:szCs w:val="12"/>
        </w:rPr>
      </w:pPr>
    </w:p>
    <w:p w14:paraId="75C5259C" w14:textId="6DA97295" w:rsidR="005F665A" w:rsidRDefault="005F665A">
      <w:pPr>
        <w:ind w:left="20"/>
        <w:rPr>
          <w:sz w:val="20"/>
          <w:szCs w:val="20"/>
        </w:rPr>
      </w:pPr>
      <w:r>
        <w:rPr>
          <w:rFonts w:ascii="Book Antiqua" w:eastAsia="Book Antiqua" w:hAnsi="Book Antiqua" w:cs="Book Antiqua"/>
          <w:sz w:val="21"/>
          <w:szCs w:val="21"/>
        </w:rPr>
        <w:t xml:space="preserve">Greetings from the Training &amp; Placement Cell of GJUS&amp;T, </w:t>
      </w:r>
      <w:proofErr w:type="gramStart"/>
      <w:r>
        <w:rPr>
          <w:rFonts w:ascii="Book Antiqua" w:eastAsia="Book Antiqua" w:hAnsi="Book Antiqua" w:cs="Book Antiqua"/>
          <w:sz w:val="21"/>
          <w:szCs w:val="21"/>
        </w:rPr>
        <w:t>Hisar.</w:t>
      </w:r>
      <w:r w:rsidR="0023332F">
        <w:rPr>
          <w:rFonts w:ascii="Book Antiqua" w:eastAsia="Book Antiqua" w:hAnsi="Book Antiqua" w:cs="Book Antiqua"/>
          <w:sz w:val="21"/>
          <w:szCs w:val="21"/>
        </w:rPr>
        <w:t>`</w:t>
      </w:r>
      <w:proofErr w:type="gramEnd"/>
    </w:p>
    <w:p w14:paraId="2740D014" w14:textId="77777777" w:rsidR="005F665A" w:rsidRPr="00345E09" w:rsidRDefault="005F665A" w:rsidP="00345E09">
      <w:pPr>
        <w:rPr>
          <w:sz w:val="12"/>
          <w:szCs w:val="12"/>
        </w:rPr>
      </w:pPr>
    </w:p>
    <w:p w14:paraId="7C7B5339" w14:textId="77777777" w:rsidR="005F665A" w:rsidRDefault="005F665A">
      <w:pPr>
        <w:spacing w:line="237" w:lineRule="auto"/>
        <w:ind w:firstLine="720"/>
        <w:jc w:val="both"/>
        <w:rPr>
          <w:sz w:val="20"/>
          <w:szCs w:val="20"/>
        </w:rPr>
      </w:pPr>
      <w:r>
        <w:rPr>
          <w:rFonts w:ascii="Book Antiqua" w:eastAsia="Book Antiqua" w:hAnsi="Book Antiqua" w:cs="Book Antiqua"/>
          <w:sz w:val="21"/>
          <w:szCs w:val="21"/>
        </w:rPr>
        <w:t xml:space="preserve">It is our pleasure to introduce you to Guru Jambheshwar University of Science &amp; Technology, Hisar as one of the prestigious University having </w:t>
      </w:r>
      <w:r>
        <w:rPr>
          <w:rFonts w:ascii="Book Antiqua" w:eastAsia="Book Antiqua" w:hAnsi="Book Antiqua" w:cs="Book Antiqua"/>
          <w:b/>
          <w:bCs/>
          <w:sz w:val="21"/>
          <w:szCs w:val="21"/>
        </w:rPr>
        <w:t>"A+" Grade by NAAC in</w:t>
      </w:r>
      <w:r>
        <w:rPr>
          <w:rFonts w:ascii="Book Antiqua" w:eastAsia="Book Antiqua" w:hAnsi="Book Antiqua" w:cs="Book Antiqua"/>
          <w:sz w:val="21"/>
          <w:szCs w:val="21"/>
        </w:rPr>
        <w:t xml:space="preserve"> </w:t>
      </w:r>
      <w:r w:rsidRPr="00C47B72">
        <w:rPr>
          <w:rFonts w:ascii="Book Antiqua" w:eastAsia="Book Antiqua" w:hAnsi="Book Antiqua" w:cs="Book Antiqua"/>
          <w:b/>
          <w:bCs/>
          <w:sz w:val="21"/>
          <w:szCs w:val="21"/>
        </w:rPr>
        <w:t>2022</w:t>
      </w:r>
      <w:r>
        <w:rPr>
          <w:rFonts w:ascii="Book Antiqua" w:eastAsia="Book Antiqua" w:hAnsi="Book Antiqua" w:cs="Book Antiqua"/>
          <w:b/>
          <w:bCs/>
          <w:sz w:val="21"/>
          <w:szCs w:val="21"/>
        </w:rPr>
        <w:t>,</w:t>
      </w:r>
      <w:r>
        <w:rPr>
          <w:rFonts w:ascii="Book Antiqua" w:eastAsia="Book Antiqua" w:hAnsi="Book Antiqua" w:cs="Book Antiqua"/>
          <w:sz w:val="21"/>
          <w:szCs w:val="21"/>
        </w:rPr>
        <w:t xml:space="preserve"> having been ranked 24</w:t>
      </w:r>
      <w:r>
        <w:rPr>
          <w:rFonts w:ascii="Book Antiqua" w:eastAsia="Book Antiqua" w:hAnsi="Book Antiqua" w:cs="Book Antiqua"/>
          <w:sz w:val="13"/>
          <w:szCs w:val="13"/>
        </w:rPr>
        <w:t>th</w:t>
      </w:r>
      <w:r>
        <w:rPr>
          <w:rFonts w:ascii="Book Antiqua" w:eastAsia="Book Antiqua" w:hAnsi="Book Antiqua" w:cs="Book Antiqua"/>
          <w:sz w:val="21"/>
          <w:szCs w:val="21"/>
        </w:rPr>
        <w:t xml:space="preserve"> in 2016 and ranked in 101-150 in 2023 among the Universities of India as per </w:t>
      </w:r>
      <w:r>
        <w:rPr>
          <w:rFonts w:ascii="Book Antiqua" w:eastAsia="Book Antiqua" w:hAnsi="Book Antiqua" w:cs="Book Antiqua"/>
          <w:b/>
          <w:bCs/>
          <w:sz w:val="21"/>
          <w:szCs w:val="21"/>
        </w:rPr>
        <w:t>National Institute Ranking Framework (NIRF)</w:t>
      </w:r>
      <w:r>
        <w:rPr>
          <w:rFonts w:ascii="Book Antiqua" w:eastAsia="Book Antiqua" w:hAnsi="Book Antiqua" w:cs="Book Antiqua"/>
          <w:sz w:val="21"/>
          <w:szCs w:val="21"/>
        </w:rPr>
        <w:t xml:space="preserve">, having been graded </w:t>
      </w:r>
      <w:r>
        <w:rPr>
          <w:rFonts w:ascii="Book Antiqua" w:eastAsia="Book Antiqua" w:hAnsi="Book Antiqua" w:cs="Book Antiqua"/>
          <w:b/>
          <w:bCs/>
          <w:sz w:val="21"/>
          <w:szCs w:val="21"/>
        </w:rPr>
        <w:t xml:space="preserve">autonomy under Category-II by MHRD </w:t>
      </w:r>
      <w:r>
        <w:rPr>
          <w:rFonts w:ascii="Book Antiqua" w:eastAsia="Book Antiqua" w:hAnsi="Book Antiqua" w:cs="Book Antiqua"/>
          <w:sz w:val="21"/>
          <w:szCs w:val="21"/>
        </w:rPr>
        <w:t xml:space="preserve">in 2018 and recently, four </w:t>
      </w:r>
      <w:proofErr w:type="spellStart"/>
      <w:proofErr w:type="gramStart"/>
      <w:r>
        <w:rPr>
          <w:rFonts w:ascii="Book Antiqua" w:eastAsia="Book Antiqua" w:hAnsi="Book Antiqua" w:cs="Book Antiqua"/>
          <w:sz w:val="21"/>
          <w:szCs w:val="21"/>
        </w:rPr>
        <w:t>B.Tech</w:t>
      </w:r>
      <w:proofErr w:type="spellEnd"/>
      <w:proofErr w:type="gramEnd"/>
      <w:r>
        <w:rPr>
          <w:rFonts w:ascii="Book Antiqua" w:eastAsia="Book Antiqua" w:hAnsi="Book Antiqua" w:cs="Book Antiqua"/>
          <w:sz w:val="21"/>
          <w:szCs w:val="21"/>
        </w:rPr>
        <w:t xml:space="preserve"> courses having been accredited by NBA as well. The University has been ranked 321</w:t>
      </w:r>
      <w:r w:rsidRPr="00E84A35">
        <w:rPr>
          <w:rFonts w:ascii="Book Antiqua" w:eastAsia="Book Antiqua" w:hAnsi="Book Antiqua" w:cs="Book Antiqua"/>
          <w:sz w:val="21"/>
          <w:szCs w:val="21"/>
          <w:vertAlign w:val="superscript"/>
        </w:rPr>
        <w:t>st</w:t>
      </w:r>
      <w:r>
        <w:rPr>
          <w:rFonts w:ascii="Book Antiqua" w:eastAsia="Book Antiqua" w:hAnsi="Book Antiqua" w:cs="Book Antiqua"/>
          <w:sz w:val="21"/>
          <w:szCs w:val="21"/>
        </w:rPr>
        <w:t xml:space="preserve"> World’s Most Sustainable University in 2019 in UI Green Matric World Rankings announced by the University of Indonesia, Jakarta. The University has secured 49</w:t>
      </w:r>
      <w:r w:rsidRPr="00E84A35">
        <w:rPr>
          <w:rFonts w:ascii="Book Antiqua" w:eastAsia="Book Antiqua" w:hAnsi="Book Antiqua" w:cs="Book Antiqua"/>
          <w:sz w:val="21"/>
          <w:szCs w:val="21"/>
          <w:vertAlign w:val="superscript"/>
        </w:rPr>
        <w:t>th</w:t>
      </w:r>
      <w:r>
        <w:rPr>
          <w:rFonts w:ascii="Book Antiqua" w:eastAsia="Book Antiqua" w:hAnsi="Book Antiqua" w:cs="Book Antiqua"/>
          <w:sz w:val="21"/>
          <w:szCs w:val="21"/>
        </w:rPr>
        <w:t xml:space="preserve"> rank in the Pharmacy category under NIRF 2023.</w:t>
      </w:r>
    </w:p>
    <w:p w14:paraId="2234A83F" w14:textId="77777777" w:rsidR="005F665A" w:rsidRPr="00345E09" w:rsidRDefault="005F665A" w:rsidP="00345E09">
      <w:pPr>
        <w:rPr>
          <w:sz w:val="12"/>
          <w:szCs w:val="12"/>
        </w:rPr>
      </w:pPr>
    </w:p>
    <w:p w14:paraId="59273A26" w14:textId="77777777" w:rsidR="005F665A" w:rsidRDefault="005F665A" w:rsidP="009E557A">
      <w:pPr>
        <w:spacing w:line="237" w:lineRule="auto"/>
        <w:ind w:firstLine="720"/>
        <w:jc w:val="both"/>
        <w:rPr>
          <w:sz w:val="20"/>
          <w:szCs w:val="20"/>
        </w:rPr>
      </w:pPr>
      <w:r>
        <w:rPr>
          <w:rFonts w:ascii="Book Antiqua" w:eastAsia="Book Antiqua" w:hAnsi="Book Antiqua" w:cs="Book Antiqua"/>
          <w:sz w:val="21"/>
          <w:szCs w:val="21"/>
        </w:rPr>
        <w:t xml:space="preserve">Over 25 years of its inception spread in 372 Acres of Lush Green Campus, The University at present, in addition to 24 programs through distance learning mode, offers 71 regular courses including B. Tech. and </w:t>
      </w:r>
      <w:proofErr w:type="spellStart"/>
      <w:r>
        <w:rPr>
          <w:rFonts w:ascii="Book Antiqua" w:eastAsia="Book Antiqua" w:hAnsi="Book Antiqua" w:cs="Book Antiqua"/>
          <w:sz w:val="21"/>
          <w:szCs w:val="21"/>
        </w:rPr>
        <w:t>M.Tech</w:t>
      </w:r>
      <w:proofErr w:type="spellEnd"/>
      <w:r>
        <w:rPr>
          <w:rFonts w:ascii="Book Antiqua" w:eastAsia="Book Antiqua" w:hAnsi="Book Antiqua" w:cs="Book Antiqua"/>
          <w:sz w:val="21"/>
          <w:szCs w:val="21"/>
        </w:rPr>
        <w:t xml:space="preserve">. in Computer Science &amp; </w:t>
      </w:r>
      <w:proofErr w:type="spellStart"/>
      <w:r>
        <w:rPr>
          <w:rFonts w:ascii="Book Antiqua" w:eastAsia="Book Antiqua" w:hAnsi="Book Antiqua" w:cs="Book Antiqua"/>
          <w:sz w:val="21"/>
          <w:szCs w:val="21"/>
        </w:rPr>
        <w:t>Engg</w:t>
      </w:r>
      <w:proofErr w:type="spellEnd"/>
      <w:r>
        <w:rPr>
          <w:rFonts w:ascii="Book Antiqua" w:eastAsia="Book Antiqua" w:hAnsi="Book Antiqua" w:cs="Book Antiqua"/>
          <w:sz w:val="21"/>
          <w:szCs w:val="21"/>
        </w:rPr>
        <w:t xml:space="preserve">., Electronic Communication &amp; </w:t>
      </w:r>
      <w:proofErr w:type="spellStart"/>
      <w:r>
        <w:rPr>
          <w:rFonts w:ascii="Book Antiqua" w:eastAsia="Book Antiqua" w:hAnsi="Book Antiqua" w:cs="Book Antiqua"/>
          <w:sz w:val="21"/>
          <w:szCs w:val="21"/>
        </w:rPr>
        <w:t>Engg</w:t>
      </w:r>
      <w:proofErr w:type="spellEnd"/>
      <w:r>
        <w:rPr>
          <w:rFonts w:ascii="Book Antiqua" w:eastAsia="Book Antiqua" w:hAnsi="Book Antiqua" w:cs="Book Antiqua"/>
          <w:sz w:val="21"/>
          <w:szCs w:val="21"/>
        </w:rPr>
        <w:t xml:space="preserve">., Mechanical </w:t>
      </w:r>
      <w:proofErr w:type="spellStart"/>
      <w:r>
        <w:rPr>
          <w:rFonts w:ascii="Book Antiqua" w:eastAsia="Book Antiqua" w:hAnsi="Book Antiqua" w:cs="Book Antiqua"/>
          <w:sz w:val="21"/>
          <w:szCs w:val="21"/>
        </w:rPr>
        <w:t>Engg</w:t>
      </w:r>
      <w:proofErr w:type="spellEnd"/>
      <w:r>
        <w:rPr>
          <w:rFonts w:ascii="Book Antiqua" w:eastAsia="Book Antiqua" w:hAnsi="Book Antiqua" w:cs="Book Antiqua"/>
          <w:sz w:val="21"/>
          <w:szCs w:val="21"/>
        </w:rPr>
        <w:t xml:space="preserve">., Electrical  </w:t>
      </w:r>
      <w:proofErr w:type="spellStart"/>
      <w:r>
        <w:rPr>
          <w:rFonts w:ascii="Book Antiqua" w:eastAsia="Book Antiqua" w:hAnsi="Book Antiqua" w:cs="Book Antiqua"/>
          <w:sz w:val="21"/>
          <w:szCs w:val="21"/>
        </w:rPr>
        <w:t>Engg</w:t>
      </w:r>
      <w:proofErr w:type="spellEnd"/>
      <w:r>
        <w:rPr>
          <w:rFonts w:ascii="Book Antiqua" w:eastAsia="Book Antiqua" w:hAnsi="Book Antiqua" w:cs="Book Antiqua"/>
          <w:sz w:val="21"/>
          <w:szCs w:val="21"/>
        </w:rPr>
        <w:t xml:space="preserve">., Civil </w:t>
      </w:r>
      <w:proofErr w:type="spellStart"/>
      <w:r>
        <w:rPr>
          <w:rFonts w:ascii="Book Antiqua" w:eastAsia="Book Antiqua" w:hAnsi="Book Antiqua" w:cs="Book Antiqua"/>
          <w:sz w:val="21"/>
          <w:szCs w:val="21"/>
        </w:rPr>
        <w:t>Engg</w:t>
      </w:r>
      <w:proofErr w:type="spellEnd"/>
      <w:r>
        <w:rPr>
          <w:rFonts w:ascii="Book Antiqua" w:eastAsia="Book Antiqua" w:hAnsi="Book Antiqua" w:cs="Book Antiqua"/>
          <w:sz w:val="21"/>
          <w:szCs w:val="21"/>
        </w:rPr>
        <w:t xml:space="preserve">.,  Food Technology, M.B.A, M.Com, M.C.A, M.Sc. in Mass Communication, Applied Psychology, Biotechnology, and Bachelor and Master in Pharmaceutical Science, Physiotherapy etc. with Ph.D. degree program in almost all the streams. We are striving for establishing as a </w:t>
      </w:r>
      <w:proofErr w:type="spellStart"/>
      <w:r>
        <w:rPr>
          <w:rFonts w:ascii="Book Antiqua" w:eastAsia="Book Antiqua" w:hAnsi="Book Antiqua" w:cs="Book Antiqua"/>
          <w:sz w:val="21"/>
          <w:szCs w:val="21"/>
        </w:rPr>
        <w:t>centre</w:t>
      </w:r>
      <w:proofErr w:type="spellEnd"/>
      <w:r>
        <w:rPr>
          <w:rFonts w:ascii="Book Antiqua" w:eastAsia="Book Antiqua" w:hAnsi="Book Antiqua" w:cs="Book Antiqua"/>
          <w:sz w:val="21"/>
          <w:szCs w:val="21"/>
        </w:rPr>
        <w:t xml:space="preserve"> of excellence in terms of academic programs and research infrastructure. As a part of curriculum, the student has to undergo a 4 to 6 weeks training program during summer and industrial training program in an organization of repute.</w:t>
      </w:r>
    </w:p>
    <w:p w14:paraId="50EEA5A9" w14:textId="77777777" w:rsidR="005F665A" w:rsidRDefault="005F665A">
      <w:pPr>
        <w:spacing w:line="283" w:lineRule="exact"/>
        <w:rPr>
          <w:sz w:val="24"/>
          <w:szCs w:val="24"/>
        </w:rPr>
      </w:pPr>
    </w:p>
    <w:p w14:paraId="6E5626C6" w14:textId="3E36E3E4" w:rsidR="005F665A" w:rsidRDefault="005F665A" w:rsidP="0071232E">
      <w:pPr>
        <w:jc w:val="both"/>
        <w:rPr>
          <w:sz w:val="20"/>
          <w:szCs w:val="20"/>
        </w:rPr>
      </w:pPr>
      <w:r>
        <w:rPr>
          <w:rFonts w:ascii="Book Antiqua" w:eastAsia="Book Antiqua" w:hAnsi="Book Antiqua" w:cs="Book Antiqua"/>
          <w:b/>
          <w:bCs/>
          <w:sz w:val="21"/>
          <w:szCs w:val="21"/>
        </w:rPr>
        <w:tab/>
        <w:t xml:space="preserve">We recommend our student Mr./Ms. </w:t>
      </w:r>
      <w:r w:rsidR="002F6473">
        <w:rPr>
          <w:rFonts w:ascii="Book Antiqua" w:eastAsia="Book Antiqua" w:hAnsi="Book Antiqua" w:cs="Book Antiqua"/>
          <w:b/>
          <w:bCs/>
          <w:noProof/>
          <w:sz w:val="21"/>
          <w:szCs w:val="21"/>
          <w:u w:val="single"/>
        </w:rPr>
        <w:fldChar w:fldCharType="begin"/>
      </w:r>
      <w:r w:rsidR="002F6473">
        <w:rPr>
          <w:rFonts w:ascii="Book Antiqua" w:eastAsia="Book Antiqua" w:hAnsi="Book Antiqua" w:cs="Book Antiqua"/>
          <w:b/>
          <w:bCs/>
          <w:noProof/>
          <w:sz w:val="21"/>
          <w:szCs w:val="21"/>
          <w:u w:val="single"/>
        </w:rPr>
        <w:instrText xml:space="preserve"> MERGEFIELD Name </w:instrText>
      </w:r>
      <w:r w:rsidR="002F6473">
        <w:rPr>
          <w:rFonts w:ascii="Book Antiqua" w:eastAsia="Book Antiqua" w:hAnsi="Book Antiqua" w:cs="Book Antiqua"/>
          <w:b/>
          <w:bCs/>
          <w:noProof/>
          <w:sz w:val="21"/>
          <w:szCs w:val="21"/>
          <w:u w:val="single"/>
        </w:rPr>
        <w:fldChar w:fldCharType="separate"/>
      </w:r>
      <w:r w:rsidR="00172C64">
        <w:rPr>
          <w:rFonts w:ascii="Book Antiqua" w:eastAsia="Book Antiqua" w:hAnsi="Book Antiqua" w:cs="Book Antiqua"/>
          <w:b/>
          <w:bCs/>
          <w:noProof/>
          <w:sz w:val="21"/>
          <w:szCs w:val="21"/>
          <w:u w:val="single"/>
        </w:rPr>
        <w:t>«Name»</w:t>
      </w:r>
      <w:r w:rsidR="002F6473">
        <w:rPr>
          <w:rFonts w:ascii="Book Antiqua" w:eastAsia="Book Antiqua" w:hAnsi="Book Antiqua" w:cs="Book Antiqua"/>
          <w:b/>
          <w:bCs/>
          <w:noProof/>
          <w:sz w:val="21"/>
          <w:szCs w:val="21"/>
          <w:u w:val="single"/>
        </w:rPr>
        <w:fldChar w:fldCharType="end"/>
      </w:r>
      <w:r>
        <w:rPr>
          <w:rFonts w:ascii="Book Antiqua" w:eastAsia="Book Antiqua" w:hAnsi="Book Antiqua" w:cs="Book Antiqua"/>
          <w:b/>
          <w:bCs/>
          <w:sz w:val="21"/>
          <w:szCs w:val="21"/>
        </w:rPr>
        <w:t xml:space="preserve"> Roll No. </w:t>
      </w:r>
      <w:r w:rsidR="002F6473">
        <w:rPr>
          <w:rFonts w:ascii="Book Antiqua" w:eastAsia="Book Antiqua" w:hAnsi="Book Antiqua" w:cs="Book Antiqua"/>
          <w:b/>
          <w:bCs/>
          <w:noProof/>
          <w:sz w:val="21"/>
          <w:szCs w:val="21"/>
          <w:u w:val="single"/>
        </w:rPr>
        <w:fldChar w:fldCharType="begin"/>
      </w:r>
      <w:r w:rsidR="002F6473">
        <w:rPr>
          <w:rFonts w:ascii="Book Antiqua" w:eastAsia="Book Antiqua" w:hAnsi="Book Antiqua" w:cs="Book Antiqua"/>
          <w:b/>
          <w:bCs/>
          <w:noProof/>
          <w:sz w:val="21"/>
          <w:szCs w:val="21"/>
          <w:u w:val="single"/>
        </w:rPr>
        <w:instrText xml:space="preserve"> MERGEFIELD Roll_Number </w:instrText>
      </w:r>
      <w:r w:rsidR="002F6473">
        <w:rPr>
          <w:rFonts w:ascii="Book Antiqua" w:eastAsia="Book Antiqua" w:hAnsi="Book Antiqua" w:cs="Book Antiqua"/>
          <w:b/>
          <w:bCs/>
          <w:noProof/>
          <w:sz w:val="21"/>
          <w:szCs w:val="21"/>
          <w:u w:val="single"/>
        </w:rPr>
        <w:fldChar w:fldCharType="separate"/>
      </w:r>
      <w:r w:rsidR="00172C64">
        <w:rPr>
          <w:rFonts w:ascii="Book Antiqua" w:eastAsia="Book Antiqua" w:hAnsi="Book Antiqua" w:cs="Book Antiqua"/>
          <w:b/>
          <w:bCs/>
          <w:noProof/>
          <w:sz w:val="21"/>
          <w:szCs w:val="21"/>
          <w:u w:val="single"/>
        </w:rPr>
        <w:t>«Roll_Number»</w:t>
      </w:r>
      <w:r w:rsidR="002F6473">
        <w:rPr>
          <w:rFonts w:ascii="Book Antiqua" w:eastAsia="Book Antiqua" w:hAnsi="Book Antiqua" w:cs="Book Antiqua"/>
          <w:b/>
          <w:bCs/>
          <w:noProof/>
          <w:sz w:val="21"/>
          <w:szCs w:val="21"/>
          <w:u w:val="single"/>
        </w:rPr>
        <w:fldChar w:fldCharType="end"/>
      </w:r>
      <w:r>
        <w:rPr>
          <w:rFonts w:ascii="Book Antiqua" w:eastAsia="Book Antiqua" w:hAnsi="Book Antiqua" w:cs="Book Antiqua"/>
          <w:b/>
          <w:bCs/>
          <w:sz w:val="21"/>
          <w:szCs w:val="21"/>
        </w:rPr>
        <w:t xml:space="preserve">Mobile Number </w:t>
      </w:r>
      <w:r w:rsidR="00C967E7">
        <w:rPr>
          <w:rFonts w:ascii="Book Antiqua" w:eastAsia="Book Antiqua" w:hAnsi="Book Antiqua" w:cs="Book Antiqua"/>
          <w:b/>
          <w:bCs/>
          <w:noProof/>
          <w:sz w:val="21"/>
          <w:szCs w:val="21"/>
          <w:u w:val="single"/>
        </w:rPr>
        <w:fldChar w:fldCharType="begin"/>
      </w:r>
      <w:r w:rsidR="00C967E7">
        <w:rPr>
          <w:rFonts w:ascii="Book Antiqua" w:eastAsia="Book Antiqua" w:hAnsi="Book Antiqua" w:cs="Book Antiqua"/>
          <w:b/>
          <w:bCs/>
          <w:noProof/>
          <w:sz w:val="21"/>
          <w:szCs w:val="21"/>
          <w:u w:val="single"/>
        </w:rPr>
        <w:instrText xml:space="preserve"> MERGEFIELD Mobile_Number_ </w:instrText>
      </w:r>
      <w:r w:rsidR="00C967E7">
        <w:rPr>
          <w:rFonts w:ascii="Book Antiqua" w:eastAsia="Book Antiqua" w:hAnsi="Book Antiqua" w:cs="Book Antiqua"/>
          <w:b/>
          <w:bCs/>
          <w:noProof/>
          <w:sz w:val="21"/>
          <w:szCs w:val="21"/>
          <w:u w:val="single"/>
        </w:rPr>
        <w:fldChar w:fldCharType="separate"/>
      </w:r>
      <w:r w:rsidR="00172C64">
        <w:rPr>
          <w:rFonts w:ascii="Book Antiqua" w:eastAsia="Book Antiqua" w:hAnsi="Book Antiqua" w:cs="Book Antiqua"/>
          <w:b/>
          <w:bCs/>
          <w:noProof/>
          <w:sz w:val="21"/>
          <w:szCs w:val="21"/>
          <w:u w:val="single"/>
        </w:rPr>
        <w:t>«Mobile_Number_»</w:t>
      </w:r>
      <w:r w:rsidR="00C967E7">
        <w:rPr>
          <w:rFonts w:ascii="Book Antiqua" w:eastAsia="Book Antiqua" w:hAnsi="Book Antiqua" w:cs="Book Antiqua"/>
          <w:b/>
          <w:bCs/>
          <w:noProof/>
          <w:sz w:val="21"/>
          <w:szCs w:val="21"/>
          <w:u w:val="single"/>
        </w:rPr>
        <w:fldChar w:fldCharType="end"/>
      </w:r>
      <w:r w:rsidR="00802178" w:rsidRPr="00802178">
        <w:rPr>
          <w:rFonts w:ascii="Book Antiqua" w:eastAsia="Book Antiqua" w:hAnsi="Book Antiqua" w:cs="Book Antiqua"/>
          <w:b/>
          <w:bCs/>
          <w:noProof/>
          <w:sz w:val="21"/>
          <w:szCs w:val="21"/>
          <w:u w:val="single"/>
        </w:rPr>
        <w:t xml:space="preserve"> </w:t>
      </w:r>
      <w:r>
        <w:rPr>
          <w:rFonts w:ascii="Book Antiqua" w:eastAsia="Book Antiqua" w:hAnsi="Book Antiqua" w:cs="Book Antiqua"/>
          <w:b/>
          <w:bCs/>
          <w:sz w:val="21"/>
          <w:szCs w:val="21"/>
        </w:rPr>
        <w:t xml:space="preserve">of </w:t>
      </w:r>
      <w:r w:rsidR="00C967E7">
        <w:rPr>
          <w:rFonts w:ascii="Book Antiqua" w:eastAsia="Book Antiqua" w:hAnsi="Book Antiqua" w:cs="Book Antiqua"/>
          <w:b/>
          <w:bCs/>
          <w:noProof/>
          <w:sz w:val="21"/>
          <w:szCs w:val="21"/>
          <w:u w:val="single"/>
        </w:rPr>
        <w:fldChar w:fldCharType="begin"/>
      </w:r>
      <w:r w:rsidR="00C967E7">
        <w:rPr>
          <w:rFonts w:ascii="Book Antiqua" w:eastAsia="Book Antiqua" w:hAnsi="Book Antiqua" w:cs="Book Antiqua"/>
          <w:b/>
          <w:bCs/>
          <w:noProof/>
          <w:sz w:val="21"/>
          <w:szCs w:val="21"/>
          <w:u w:val="single"/>
        </w:rPr>
        <w:instrText xml:space="preserve"> MERGEFIELD Class </w:instrText>
      </w:r>
      <w:r w:rsidR="00C967E7">
        <w:rPr>
          <w:rFonts w:ascii="Book Antiqua" w:eastAsia="Book Antiqua" w:hAnsi="Book Antiqua" w:cs="Book Antiqua"/>
          <w:b/>
          <w:bCs/>
          <w:noProof/>
          <w:sz w:val="21"/>
          <w:szCs w:val="21"/>
          <w:u w:val="single"/>
        </w:rPr>
        <w:fldChar w:fldCharType="separate"/>
      </w:r>
      <w:r w:rsidR="00172C64">
        <w:rPr>
          <w:rFonts w:ascii="Book Antiqua" w:eastAsia="Book Antiqua" w:hAnsi="Book Antiqua" w:cs="Book Antiqua"/>
          <w:b/>
          <w:bCs/>
          <w:noProof/>
          <w:sz w:val="21"/>
          <w:szCs w:val="21"/>
          <w:u w:val="single"/>
        </w:rPr>
        <w:t>«Class»</w:t>
      </w:r>
      <w:r w:rsidR="00C967E7">
        <w:rPr>
          <w:rFonts w:ascii="Book Antiqua" w:eastAsia="Book Antiqua" w:hAnsi="Book Antiqua" w:cs="Book Antiqua"/>
          <w:b/>
          <w:bCs/>
          <w:noProof/>
          <w:sz w:val="21"/>
          <w:szCs w:val="21"/>
          <w:u w:val="single"/>
        </w:rPr>
        <w:fldChar w:fldCharType="end"/>
      </w:r>
      <w:r>
        <w:rPr>
          <w:rFonts w:ascii="Book Antiqua" w:eastAsia="Book Antiqua" w:hAnsi="Book Antiqua" w:cs="Book Antiqua"/>
          <w:b/>
          <w:bCs/>
          <w:sz w:val="21"/>
          <w:szCs w:val="21"/>
          <w:u w:val="single"/>
        </w:rPr>
        <w:t xml:space="preserve"> </w:t>
      </w:r>
      <w:r>
        <w:rPr>
          <w:rFonts w:ascii="Book Antiqua" w:eastAsia="Book Antiqua" w:hAnsi="Book Antiqua" w:cs="Book Antiqua"/>
          <w:b/>
          <w:bCs/>
          <w:sz w:val="21"/>
          <w:szCs w:val="21"/>
        </w:rPr>
        <w:t xml:space="preserve">(Class) </w:t>
      </w:r>
      <w:r w:rsidR="00C967E7">
        <w:rPr>
          <w:rFonts w:ascii="Book Antiqua" w:eastAsia="Book Antiqua" w:hAnsi="Book Antiqua" w:cs="Book Antiqua"/>
          <w:b/>
          <w:bCs/>
          <w:noProof/>
          <w:sz w:val="21"/>
          <w:szCs w:val="21"/>
          <w:u w:val="single"/>
        </w:rPr>
        <w:fldChar w:fldCharType="begin"/>
      </w:r>
      <w:r w:rsidR="00C967E7">
        <w:rPr>
          <w:rFonts w:ascii="Book Antiqua" w:eastAsia="Book Antiqua" w:hAnsi="Book Antiqua" w:cs="Book Antiqua"/>
          <w:b/>
          <w:bCs/>
          <w:noProof/>
          <w:sz w:val="21"/>
          <w:szCs w:val="21"/>
          <w:u w:val="single"/>
        </w:rPr>
        <w:instrText xml:space="preserve"> MERGEFIELD Year </w:instrText>
      </w:r>
      <w:r w:rsidR="00C967E7">
        <w:rPr>
          <w:rFonts w:ascii="Book Antiqua" w:eastAsia="Book Antiqua" w:hAnsi="Book Antiqua" w:cs="Book Antiqua"/>
          <w:b/>
          <w:bCs/>
          <w:noProof/>
          <w:sz w:val="21"/>
          <w:szCs w:val="21"/>
          <w:u w:val="single"/>
        </w:rPr>
        <w:fldChar w:fldCharType="separate"/>
      </w:r>
      <w:r w:rsidR="00172C64">
        <w:rPr>
          <w:rFonts w:ascii="Book Antiqua" w:eastAsia="Book Antiqua" w:hAnsi="Book Antiqua" w:cs="Book Antiqua"/>
          <w:b/>
          <w:bCs/>
          <w:noProof/>
          <w:sz w:val="21"/>
          <w:szCs w:val="21"/>
          <w:u w:val="single"/>
        </w:rPr>
        <w:t>«Year»</w:t>
      </w:r>
      <w:r w:rsidR="00C967E7">
        <w:rPr>
          <w:rFonts w:ascii="Book Antiqua" w:eastAsia="Book Antiqua" w:hAnsi="Book Antiqua" w:cs="Book Antiqua"/>
          <w:b/>
          <w:bCs/>
          <w:noProof/>
          <w:sz w:val="21"/>
          <w:szCs w:val="21"/>
          <w:u w:val="single"/>
        </w:rPr>
        <w:fldChar w:fldCharType="end"/>
      </w:r>
      <w:r w:rsidRPr="00352275">
        <w:rPr>
          <w:rFonts w:ascii="Book Antiqua" w:eastAsia="Book Antiqua" w:hAnsi="Book Antiqua" w:cs="Book Antiqua"/>
          <w:b/>
          <w:bCs/>
          <w:noProof/>
          <w:sz w:val="21"/>
          <w:szCs w:val="21"/>
          <w:u w:val="single"/>
        </w:rPr>
        <w:t xml:space="preserve"> </w:t>
      </w:r>
      <w:r>
        <w:rPr>
          <w:rFonts w:ascii="Book Antiqua" w:eastAsia="Book Antiqua" w:hAnsi="Book Antiqua" w:cs="Book Antiqua"/>
          <w:b/>
          <w:bCs/>
          <w:sz w:val="21"/>
          <w:szCs w:val="21"/>
        </w:rPr>
        <w:t xml:space="preserve">Year to undergo </w:t>
      </w:r>
      <w:r w:rsidR="00C967E7">
        <w:rPr>
          <w:rFonts w:ascii="Book Antiqua" w:eastAsia="Book Antiqua" w:hAnsi="Book Antiqua" w:cs="Book Antiqua"/>
          <w:b/>
          <w:bCs/>
          <w:sz w:val="21"/>
          <w:szCs w:val="21"/>
        </w:rPr>
        <w:fldChar w:fldCharType="begin"/>
      </w:r>
      <w:r w:rsidR="00C967E7">
        <w:rPr>
          <w:rFonts w:ascii="Book Antiqua" w:eastAsia="Book Antiqua" w:hAnsi="Book Antiqua" w:cs="Book Antiqua"/>
          <w:b/>
          <w:bCs/>
          <w:sz w:val="21"/>
          <w:szCs w:val="21"/>
        </w:rPr>
        <w:instrText xml:space="preserve"> MERGEFIELD Duration_ </w:instrText>
      </w:r>
      <w:r w:rsidR="00C967E7">
        <w:rPr>
          <w:rFonts w:ascii="Book Antiqua" w:eastAsia="Book Antiqua" w:hAnsi="Book Antiqua" w:cs="Book Antiqua"/>
          <w:b/>
          <w:bCs/>
          <w:sz w:val="21"/>
          <w:szCs w:val="21"/>
        </w:rPr>
        <w:fldChar w:fldCharType="separate"/>
      </w:r>
      <w:r w:rsidR="00172C64">
        <w:rPr>
          <w:rFonts w:ascii="Book Antiqua" w:eastAsia="Book Antiqua" w:hAnsi="Book Antiqua" w:cs="Book Antiqua"/>
          <w:b/>
          <w:bCs/>
          <w:noProof/>
          <w:sz w:val="21"/>
          <w:szCs w:val="21"/>
        </w:rPr>
        <w:t>«Duration_»</w:t>
      </w:r>
      <w:r w:rsidR="00C967E7">
        <w:rPr>
          <w:rFonts w:ascii="Book Antiqua" w:eastAsia="Book Antiqua" w:hAnsi="Book Antiqua" w:cs="Book Antiqua"/>
          <w:b/>
          <w:bCs/>
          <w:sz w:val="21"/>
          <w:szCs w:val="21"/>
        </w:rPr>
        <w:fldChar w:fldCharType="end"/>
      </w:r>
      <w:r w:rsidR="00802178" w:rsidRPr="00802178">
        <w:rPr>
          <w:rFonts w:ascii="Book Antiqua" w:eastAsia="Book Antiqua" w:hAnsi="Book Antiqua" w:cs="Book Antiqua"/>
          <w:b/>
          <w:bCs/>
          <w:sz w:val="21"/>
          <w:szCs w:val="21"/>
        </w:rPr>
        <w:t xml:space="preserve"> </w:t>
      </w:r>
      <w:r>
        <w:rPr>
          <w:rFonts w:ascii="Book Antiqua" w:eastAsia="Book Antiqua" w:hAnsi="Book Antiqua" w:cs="Book Antiqua"/>
          <w:sz w:val="21"/>
          <w:szCs w:val="21"/>
        </w:rPr>
        <w:t>(</w:t>
      </w:r>
      <w:r>
        <w:rPr>
          <w:rFonts w:ascii="Book Antiqua" w:eastAsia="Book Antiqua" w:hAnsi="Book Antiqua" w:cs="Book Antiqua"/>
          <w:b/>
          <w:bCs/>
          <w:sz w:val="21"/>
          <w:szCs w:val="21"/>
        </w:rPr>
        <w:t xml:space="preserve">weeks/months) training in your esteemed organization starting from </w:t>
      </w:r>
      <w:r w:rsidR="00C967E7">
        <w:rPr>
          <w:rFonts w:ascii="Book Antiqua" w:eastAsia="Book Antiqua" w:hAnsi="Book Antiqua" w:cs="Book Antiqua"/>
          <w:b/>
          <w:noProof/>
          <w:sz w:val="21"/>
          <w:szCs w:val="21"/>
          <w:u w:val="single"/>
        </w:rPr>
        <w:fldChar w:fldCharType="begin"/>
      </w:r>
      <w:r w:rsidR="00C967E7">
        <w:rPr>
          <w:rFonts w:ascii="Book Antiqua" w:eastAsia="Book Antiqua" w:hAnsi="Book Antiqua" w:cs="Book Antiqua"/>
          <w:b/>
          <w:noProof/>
          <w:sz w:val="21"/>
          <w:szCs w:val="21"/>
          <w:u w:val="single"/>
        </w:rPr>
        <w:instrText xml:space="preserve"> MERGEFIELD Internship_Starting_Date </w:instrText>
      </w:r>
      <w:r w:rsidR="00C967E7">
        <w:rPr>
          <w:rFonts w:ascii="Book Antiqua" w:eastAsia="Book Antiqua" w:hAnsi="Book Antiqua" w:cs="Book Antiqua"/>
          <w:b/>
          <w:noProof/>
          <w:sz w:val="21"/>
          <w:szCs w:val="21"/>
          <w:u w:val="single"/>
        </w:rPr>
        <w:fldChar w:fldCharType="separate"/>
      </w:r>
      <w:r w:rsidR="00172C64">
        <w:rPr>
          <w:rFonts w:ascii="Book Antiqua" w:eastAsia="Book Antiqua" w:hAnsi="Book Antiqua" w:cs="Book Antiqua"/>
          <w:b/>
          <w:noProof/>
          <w:sz w:val="21"/>
          <w:szCs w:val="21"/>
          <w:u w:val="single"/>
        </w:rPr>
        <w:t>«Internship_Starting_Date»</w:t>
      </w:r>
      <w:r w:rsidR="00C967E7">
        <w:rPr>
          <w:rFonts w:ascii="Book Antiqua" w:eastAsia="Book Antiqua" w:hAnsi="Book Antiqua" w:cs="Book Antiqua"/>
          <w:b/>
          <w:noProof/>
          <w:sz w:val="21"/>
          <w:szCs w:val="21"/>
          <w:u w:val="single"/>
        </w:rPr>
        <w:fldChar w:fldCharType="end"/>
      </w:r>
      <w:r>
        <w:rPr>
          <w:rFonts w:ascii="Book Antiqua" w:eastAsia="Book Antiqua" w:hAnsi="Book Antiqua" w:cs="Book Antiqua"/>
          <w:sz w:val="21"/>
          <w:szCs w:val="21"/>
        </w:rPr>
        <w:t>.</w:t>
      </w:r>
    </w:p>
    <w:p w14:paraId="7A1A66B9" w14:textId="77777777" w:rsidR="005F665A" w:rsidRPr="00345E09" w:rsidRDefault="005F665A" w:rsidP="00345E09">
      <w:pPr>
        <w:rPr>
          <w:sz w:val="12"/>
          <w:szCs w:val="12"/>
        </w:rPr>
      </w:pPr>
    </w:p>
    <w:p w14:paraId="61E3BD84" w14:textId="77777777" w:rsidR="005F665A" w:rsidRDefault="005F665A">
      <w:pPr>
        <w:spacing w:line="250" w:lineRule="auto"/>
        <w:ind w:left="20" w:right="120" w:firstLine="701"/>
        <w:jc w:val="both"/>
        <w:rPr>
          <w:sz w:val="20"/>
          <w:szCs w:val="20"/>
        </w:rPr>
      </w:pPr>
      <w:r>
        <w:rPr>
          <w:rFonts w:ascii="Book Antiqua" w:eastAsia="Book Antiqua" w:hAnsi="Book Antiqua" w:cs="Book Antiqua"/>
          <w:sz w:val="21"/>
          <w:szCs w:val="21"/>
        </w:rPr>
        <w:t>We would very much appreciate if the student can be accommodated for the training program. Our students are sincere and hardworking and we are sure that they will put in their best efforts during the training program.</w:t>
      </w:r>
    </w:p>
    <w:p w14:paraId="78EA69F6" w14:textId="77777777" w:rsidR="005F665A" w:rsidRDefault="005F665A">
      <w:pPr>
        <w:spacing w:line="283" w:lineRule="exact"/>
        <w:rPr>
          <w:sz w:val="24"/>
          <w:szCs w:val="24"/>
        </w:rPr>
      </w:pPr>
    </w:p>
    <w:p w14:paraId="53EFE99E" w14:textId="77777777" w:rsidR="005F665A" w:rsidRDefault="005F665A" w:rsidP="00345E09">
      <w:pPr>
        <w:ind w:left="720"/>
        <w:rPr>
          <w:sz w:val="20"/>
          <w:szCs w:val="20"/>
        </w:rPr>
      </w:pPr>
      <w:r>
        <w:rPr>
          <w:rFonts w:ascii="Book Antiqua" w:eastAsia="Book Antiqua" w:hAnsi="Book Antiqua" w:cs="Book Antiqua"/>
          <w:sz w:val="21"/>
          <w:szCs w:val="21"/>
        </w:rPr>
        <w:t>A Line in confirmation will be highly appreciated.</w:t>
      </w:r>
    </w:p>
    <w:p w14:paraId="35E237ED" w14:textId="77777777" w:rsidR="005F665A" w:rsidRPr="00345E09" w:rsidRDefault="005F665A" w:rsidP="00345E09">
      <w:pPr>
        <w:ind w:left="720"/>
        <w:rPr>
          <w:sz w:val="20"/>
          <w:szCs w:val="20"/>
        </w:rPr>
      </w:pPr>
    </w:p>
    <w:p w14:paraId="42885DA8" w14:textId="77777777" w:rsidR="005F665A" w:rsidRDefault="005F665A" w:rsidP="00345E09">
      <w:pPr>
        <w:spacing w:line="360" w:lineRule="auto"/>
        <w:rPr>
          <w:rFonts w:ascii="Book Antiqua" w:eastAsia="Book Antiqua" w:hAnsi="Book Antiqua" w:cs="Book Antiqua"/>
          <w:sz w:val="21"/>
          <w:szCs w:val="21"/>
        </w:rPr>
      </w:pPr>
    </w:p>
    <w:p w14:paraId="2C701B99" w14:textId="77777777" w:rsidR="0023332F" w:rsidRDefault="0023332F" w:rsidP="00345E09">
      <w:pPr>
        <w:spacing w:line="360" w:lineRule="auto"/>
        <w:rPr>
          <w:rFonts w:ascii="Book Antiqua" w:eastAsia="Book Antiqua" w:hAnsi="Book Antiqua" w:cs="Book Antiqua"/>
          <w:sz w:val="21"/>
          <w:szCs w:val="21"/>
        </w:rPr>
      </w:pPr>
    </w:p>
    <w:p w14:paraId="131924BB" w14:textId="77777777" w:rsidR="0023332F" w:rsidRDefault="0023332F" w:rsidP="00345E09">
      <w:pPr>
        <w:spacing w:line="360" w:lineRule="auto"/>
        <w:rPr>
          <w:rFonts w:ascii="Book Antiqua" w:eastAsia="Book Antiqua" w:hAnsi="Book Antiqua" w:cs="Book Antiqua"/>
          <w:sz w:val="21"/>
          <w:szCs w:val="21"/>
        </w:rPr>
      </w:pPr>
    </w:p>
    <w:p w14:paraId="047DD8B7" w14:textId="63DF930C" w:rsidR="005F665A" w:rsidRDefault="005F665A" w:rsidP="00345E09">
      <w:pPr>
        <w:spacing w:line="360" w:lineRule="auto"/>
        <w:rPr>
          <w:sz w:val="20"/>
          <w:szCs w:val="20"/>
        </w:rPr>
      </w:pPr>
      <w:r>
        <w:rPr>
          <w:rFonts w:ascii="Book Antiqua" w:eastAsia="Book Antiqua" w:hAnsi="Book Antiqua" w:cs="Book Antiqua"/>
          <w:sz w:val="21"/>
          <w:szCs w:val="21"/>
        </w:rPr>
        <w:t>Yours Sincerely</w:t>
      </w:r>
    </w:p>
    <w:p w14:paraId="6AEFA06C" w14:textId="77777777" w:rsidR="005F665A" w:rsidRDefault="005F665A">
      <w:pPr>
        <w:sectPr w:rsidR="005F665A" w:rsidSect="005F665A">
          <w:pgSz w:w="11900" w:h="16834"/>
          <w:pgMar w:top="567" w:right="759" w:bottom="0" w:left="700" w:header="0" w:footer="0" w:gutter="0"/>
          <w:pgNumType w:start="1"/>
          <w:cols w:space="720" w:equalWidth="0">
            <w:col w:w="10440"/>
          </w:cols>
        </w:sectPr>
      </w:pPr>
    </w:p>
    <w:p w14:paraId="05EA3511" w14:textId="77777777" w:rsidR="005F665A" w:rsidRDefault="005F665A">
      <w:pPr>
        <w:spacing w:line="346" w:lineRule="exact"/>
        <w:rPr>
          <w:sz w:val="24"/>
          <w:szCs w:val="24"/>
        </w:rPr>
      </w:pPr>
    </w:p>
    <w:p w14:paraId="05027AF6" w14:textId="77777777" w:rsidR="005F665A" w:rsidRDefault="005F665A">
      <w:pPr>
        <w:ind w:left="20"/>
        <w:rPr>
          <w:rFonts w:ascii="Book Antiqua" w:eastAsia="Book Antiqua" w:hAnsi="Book Antiqua" w:cs="Book Antiqua"/>
          <w:b/>
          <w:bCs/>
        </w:rPr>
      </w:pPr>
    </w:p>
    <w:p w14:paraId="4B33E22B" w14:textId="77777777" w:rsidR="005F665A" w:rsidRDefault="005F665A">
      <w:pPr>
        <w:ind w:left="20"/>
        <w:rPr>
          <w:sz w:val="20"/>
          <w:szCs w:val="20"/>
        </w:rPr>
      </w:pPr>
      <w:r>
        <w:rPr>
          <w:rFonts w:ascii="Book Antiqua" w:eastAsia="Book Antiqua" w:hAnsi="Book Antiqua" w:cs="Book Antiqua"/>
          <w:b/>
          <w:bCs/>
        </w:rPr>
        <w:t>Dr. Pratap Singh Malik</w:t>
      </w:r>
    </w:p>
    <w:p w14:paraId="20786B4F" w14:textId="77777777" w:rsidR="005F665A" w:rsidRDefault="005F665A">
      <w:pPr>
        <w:spacing w:line="236" w:lineRule="auto"/>
        <w:ind w:left="20"/>
        <w:rPr>
          <w:sz w:val="20"/>
          <w:szCs w:val="20"/>
        </w:rPr>
      </w:pPr>
      <w:r>
        <w:rPr>
          <w:rFonts w:ascii="Book Antiqua" w:eastAsia="Book Antiqua" w:hAnsi="Book Antiqua" w:cs="Book Antiqua"/>
          <w:b/>
          <w:bCs/>
        </w:rPr>
        <w:t xml:space="preserve"> Director (Placement)</w:t>
      </w:r>
    </w:p>
    <w:p w14:paraId="46B96774" w14:textId="77777777" w:rsidR="005F665A" w:rsidRDefault="005F665A">
      <w:pPr>
        <w:spacing w:line="20" w:lineRule="exact"/>
        <w:rPr>
          <w:sz w:val="24"/>
          <w:szCs w:val="24"/>
        </w:rPr>
      </w:pPr>
    </w:p>
    <w:p w14:paraId="51C297FE" w14:textId="77777777" w:rsidR="005F665A" w:rsidRDefault="005F665A">
      <w:pPr>
        <w:spacing w:line="20" w:lineRule="exact"/>
        <w:rPr>
          <w:sz w:val="24"/>
          <w:szCs w:val="24"/>
        </w:rPr>
      </w:pPr>
      <w:r>
        <w:rPr>
          <w:sz w:val="24"/>
          <w:szCs w:val="24"/>
        </w:rPr>
        <w:br w:type="column"/>
      </w:r>
    </w:p>
    <w:p w14:paraId="314DD6B9" w14:textId="77777777" w:rsidR="005F665A" w:rsidRDefault="005F665A">
      <w:pPr>
        <w:spacing w:line="200" w:lineRule="exact"/>
        <w:rPr>
          <w:sz w:val="24"/>
          <w:szCs w:val="24"/>
        </w:rPr>
      </w:pPr>
    </w:p>
    <w:p w14:paraId="12333CD2" w14:textId="77777777" w:rsidR="005F665A" w:rsidRDefault="005F665A">
      <w:pPr>
        <w:spacing w:line="200" w:lineRule="exact"/>
        <w:rPr>
          <w:sz w:val="24"/>
          <w:szCs w:val="24"/>
        </w:rPr>
      </w:pPr>
    </w:p>
    <w:p w14:paraId="52B0EDF3" w14:textId="77777777" w:rsidR="005F665A" w:rsidRDefault="005F665A">
      <w:pPr>
        <w:spacing w:line="388" w:lineRule="exact"/>
        <w:rPr>
          <w:sz w:val="24"/>
          <w:szCs w:val="24"/>
        </w:rPr>
      </w:pPr>
    </w:p>
    <w:p w14:paraId="68A55CD1" w14:textId="77777777" w:rsidR="005F665A" w:rsidRDefault="005F665A">
      <w:pPr>
        <w:rPr>
          <w:sz w:val="20"/>
          <w:szCs w:val="20"/>
        </w:rPr>
      </w:pPr>
      <w:r>
        <w:rPr>
          <w:rFonts w:ascii="Arial" w:eastAsia="Arial" w:hAnsi="Arial" w:cs="Arial"/>
          <w:color w:val="D9D9D9"/>
        </w:rPr>
        <w:t>STAMP HERE</w:t>
      </w:r>
    </w:p>
    <w:p w14:paraId="2AE69A17" w14:textId="77777777" w:rsidR="005F665A" w:rsidRDefault="005F665A">
      <w:pPr>
        <w:sectPr w:rsidR="005F665A">
          <w:type w:val="continuous"/>
          <w:pgSz w:w="11900" w:h="16834"/>
          <w:pgMar w:top="1310" w:right="759" w:bottom="0" w:left="700" w:header="0" w:footer="0" w:gutter="0"/>
          <w:cols w:num="2" w:space="720" w:equalWidth="0">
            <w:col w:w="7920" w:space="720"/>
            <w:col w:w="1800"/>
          </w:cols>
        </w:sectPr>
      </w:pPr>
    </w:p>
    <w:p w14:paraId="6BB227DD" w14:textId="77777777" w:rsidR="005F665A" w:rsidRDefault="005F665A" w:rsidP="00E84A35">
      <w:pPr>
        <w:jc w:val="center"/>
        <w:rPr>
          <w:rFonts w:ascii="Book Antiqua" w:eastAsia="Book Antiqua" w:hAnsi="Book Antiqua" w:cs="Book Antiqua"/>
          <w:b/>
          <w:bCs/>
          <w:i/>
          <w:iCs/>
          <w:sz w:val="20"/>
          <w:szCs w:val="20"/>
        </w:rPr>
      </w:pPr>
    </w:p>
    <w:p w14:paraId="2CB03C60" w14:textId="77777777" w:rsidR="005F665A" w:rsidRDefault="005F665A" w:rsidP="00E84A35">
      <w:pPr>
        <w:jc w:val="center"/>
        <w:rPr>
          <w:rFonts w:ascii="Book Antiqua" w:eastAsia="Book Antiqua" w:hAnsi="Book Antiqua" w:cs="Book Antiqua"/>
          <w:b/>
          <w:bCs/>
          <w:i/>
          <w:iCs/>
          <w:sz w:val="20"/>
          <w:szCs w:val="20"/>
        </w:rPr>
      </w:pPr>
    </w:p>
    <w:p w14:paraId="000908B8" w14:textId="29678111" w:rsidR="005F665A" w:rsidRDefault="0023332F" w:rsidP="00E84A35">
      <w:pPr>
        <w:jc w:val="center"/>
        <w:rPr>
          <w:rFonts w:ascii="Book Antiqua" w:eastAsia="Book Antiqua" w:hAnsi="Book Antiqua" w:cs="Book Antiqua"/>
          <w:b/>
          <w:bCs/>
          <w:i/>
          <w:iCs/>
          <w:sz w:val="20"/>
          <w:szCs w:val="20"/>
        </w:rPr>
      </w:pPr>
      <w:r>
        <w:rPr>
          <w:noProof/>
          <w:sz w:val="24"/>
          <w:szCs w:val="24"/>
          <w:lang w:val="en-IN" w:eastAsia="en-IN"/>
        </w:rPr>
        <w:drawing>
          <wp:anchor distT="0" distB="0" distL="114300" distR="114300" simplePos="0" relativeHeight="251660288" behindDoc="1" locked="0" layoutInCell="0" allowOverlap="1" wp14:anchorId="0047698D" wp14:editId="5F207D9D">
            <wp:simplePos x="0" y="0"/>
            <wp:positionH relativeFrom="column">
              <wp:posOffset>-412750</wp:posOffset>
            </wp:positionH>
            <wp:positionV relativeFrom="paragraph">
              <wp:posOffset>233680</wp:posOffset>
            </wp:positionV>
            <wp:extent cx="7477125" cy="273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7477125" cy="27305"/>
                    </a:xfrm>
                    <a:prstGeom prst="rect">
                      <a:avLst/>
                    </a:prstGeom>
                    <a:noFill/>
                  </pic:spPr>
                </pic:pic>
              </a:graphicData>
            </a:graphic>
          </wp:anchor>
        </w:drawing>
      </w:r>
    </w:p>
    <w:p w14:paraId="75A02626" w14:textId="6D6DD3E9" w:rsidR="005F665A" w:rsidRDefault="005F665A" w:rsidP="00E84A35">
      <w:pPr>
        <w:jc w:val="center"/>
        <w:rPr>
          <w:rFonts w:ascii="Book Antiqua" w:eastAsia="Book Antiqua" w:hAnsi="Book Antiqua" w:cs="Book Antiqua"/>
          <w:b/>
          <w:bCs/>
          <w:i/>
          <w:iCs/>
          <w:sz w:val="20"/>
          <w:szCs w:val="20"/>
        </w:rPr>
      </w:pPr>
    </w:p>
    <w:p w14:paraId="1BE47F90" w14:textId="66AB6802" w:rsidR="005F665A" w:rsidRDefault="005F665A" w:rsidP="00E84A35">
      <w:pPr>
        <w:jc w:val="center"/>
        <w:rPr>
          <w:rFonts w:ascii="Book Antiqua" w:eastAsia="Book Antiqua" w:hAnsi="Book Antiqua" w:cs="Book Antiqua"/>
          <w:b/>
          <w:bCs/>
          <w:i/>
          <w:iCs/>
          <w:sz w:val="20"/>
          <w:szCs w:val="20"/>
        </w:rPr>
      </w:pPr>
    </w:p>
    <w:p w14:paraId="66A4156E" w14:textId="7C7FD94F" w:rsidR="005F665A" w:rsidRDefault="0023332F" w:rsidP="0023332F">
      <w:pPr>
        <w:ind w:left="3600" w:firstLine="720"/>
        <w:rPr>
          <w:sz w:val="20"/>
          <w:szCs w:val="20"/>
        </w:rPr>
      </w:pPr>
      <w:r>
        <w:rPr>
          <w:rFonts w:ascii="Book Antiqua" w:eastAsia="Book Antiqua" w:hAnsi="Book Antiqua" w:cs="Book Antiqua"/>
          <w:b/>
          <w:bCs/>
          <w:i/>
          <w:iCs/>
          <w:sz w:val="20"/>
          <w:szCs w:val="20"/>
        </w:rPr>
        <w:t xml:space="preserve"> </w:t>
      </w:r>
      <w:r w:rsidR="005F665A">
        <w:rPr>
          <w:rFonts w:ascii="Book Antiqua" w:eastAsia="Book Antiqua" w:hAnsi="Book Antiqua" w:cs="Book Antiqua"/>
          <w:b/>
          <w:bCs/>
          <w:i/>
          <w:iCs/>
          <w:sz w:val="20"/>
          <w:szCs w:val="20"/>
        </w:rPr>
        <w:t>Contact us</w:t>
      </w:r>
    </w:p>
    <w:p w14:paraId="3FD71C6A" w14:textId="77777777" w:rsidR="005F665A" w:rsidRDefault="005F665A" w:rsidP="00BC7074">
      <w:pPr>
        <w:spacing w:line="12" w:lineRule="exact"/>
        <w:rPr>
          <w:sz w:val="24"/>
          <w:szCs w:val="24"/>
        </w:rPr>
      </w:pPr>
    </w:p>
    <w:p w14:paraId="3A69E739" w14:textId="77777777" w:rsidR="005F665A" w:rsidRDefault="005F665A" w:rsidP="00BC7074">
      <w:pPr>
        <w:ind w:left="1180"/>
        <w:rPr>
          <w:sz w:val="20"/>
          <w:szCs w:val="20"/>
        </w:rPr>
      </w:pPr>
      <w:r>
        <w:rPr>
          <w:rFonts w:ascii="Book Antiqua" w:eastAsia="Book Antiqua" w:hAnsi="Book Antiqua" w:cs="Book Antiqua"/>
          <w:i/>
          <w:iCs/>
          <w:sz w:val="19"/>
          <w:szCs w:val="19"/>
        </w:rPr>
        <w:t xml:space="preserve">         Training &amp; Placement Cell, 1</w:t>
      </w:r>
      <w:r>
        <w:rPr>
          <w:rFonts w:ascii="Book Antiqua" w:eastAsia="Book Antiqua" w:hAnsi="Book Antiqua" w:cs="Book Antiqua"/>
          <w:i/>
          <w:iCs/>
          <w:sz w:val="19"/>
          <w:szCs w:val="19"/>
          <w:vertAlign w:val="superscript"/>
        </w:rPr>
        <w:t>st</w:t>
      </w:r>
      <w:r>
        <w:rPr>
          <w:rFonts w:ascii="Book Antiqua" w:eastAsia="Book Antiqua" w:hAnsi="Book Antiqua" w:cs="Book Antiqua"/>
          <w:i/>
          <w:iCs/>
          <w:sz w:val="19"/>
          <w:szCs w:val="19"/>
        </w:rPr>
        <w:t xml:space="preserve"> Floor, PDUIIC, GJUS&amp;T, GJUS&amp;T, Hisar, Haryana</w:t>
      </w:r>
    </w:p>
    <w:p w14:paraId="0BD851F3" w14:textId="77777777" w:rsidR="005F665A" w:rsidRDefault="005F665A" w:rsidP="00BC7074">
      <w:pPr>
        <w:spacing w:line="24" w:lineRule="exact"/>
        <w:rPr>
          <w:sz w:val="24"/>
          <w:szCs w:val="24"/>
        </w:rPr>
      </w:pPr>
    </w:p>
    <w:p w14:paraId="04CC7B66" w14:textId="77777777" w:rsidR="005F665A" w:rsidRDefault="005F665A" w:rsidP="00BC7074">
      <w:pPr>
        <w:ind w:left="2880"/>
        <w:rPr>
          <w:sz w:val="20"/>
          <w:szCs w:val="20"/>
        </w:rPr>
      </w:pPr>
      <w:r>
        <w:rPr>
          <w:rFonts w:ascii="Book Antiqua" w:eastAsia="Book Antiqua" w:hAnsi="Book Antiqua" w:cs="Book Antiqua"/>
          <w:i/>
          <w:iCs/>
          <w:sz w:val="20"/>
          <w:szCs w:val="20"/>
        </w:rPr>
        <w:t xml:space="preserve">  Contact: 01662-263777-507, +91-9868914103,</w:t>
      </w:r>
    </w:p>
    <w:p w14:paraId="33A69A4C" w14:textId="77777777" w:rsidR="005F665A" w:rsidRDefault="005F665A" w:rsidP="00BC7074">
      <w:pPr>
        <w:spacing w:line="15" w:lineRule="exact"/>
        <w:rPr>
          <w:sz w:val="24"/>
          <w:szCs w:val="24"/>
        </w:rPr>
      </w:pPr>
    </w:p>
    <w:p w14:paraId="61C46559" w14:textId="1AED2815" w:rsidR="006C58BD" w:rsidRDefault="005F665A" w:rsidP="006C58BD">
      <w:pPr>
        <w:ind w:left="2140"/>
        <w:rPr>
          <w:rFonts w:ascii="Book Antiqua" w:eastAsia="Book Antiqua" w:hAnsi="Book Antiqua" w:cs="Book Antiqua"/>
          <w:i/>
          <w:iCs/>
          <w:sz w:val="20"/>
          <w:szCs w:val="20"/>
        </w:rPr>
      </w:pPr>
      <w:r>
        <w:rPr>
          <w:rFonts w:ascii="Book Antiqua" w:eastAsia="Book Antiqua" w:hAnsi="Book Antiqua" w:cs="Book Antiqua"/>
          <w:i/>
          <w:iCs/>
          <w:sz w:val="20"/>
          <w:szCs w:val="20"/>
        </w:rPr>
        <w:t xml:space="preserve">    E-mail: </w:t>
      </w:r>
      <w:hyperlink r:id="rId9" w:history="1">
        <w:r>
          <w:rPr>
            <w:rStyle w:val="Hyperlink"/>
            <w:rFonts w:ascii="Book Antiqua" w:eastAsia="Book Antiqua" w:hAnsi="Book Antiqua" w:cs="Book Antiqua"/>
            <w:i/>
            <w:iCs/>
          </w:rPr>
          <w:t xml:space="preserve">tpcell@gjust.org, </w:t>
        </w:r>
      </w:hyperlink>
      <w:r>
        <w:rPr>
          <w:rFonts w:ascii="Book Antiqua" w:eastAsia="Book Antiqua" w:hAnsi="Book Antiqua" w:cs="Book Antiqua"/>
          <w:i/>
          <w:iCs/>
          <w:sz w:val="20"/>
          <w:szCs w:val="20"/>
        </w:rPr>
        <w:t>(Website: www.tpc.gjuonline.ac.in</w:t>
      </w:r>
      <w:r w:rsidR="007C02E4">
        <w:rPr>
          <w:rFonts w:ascii="Book Antiqua" w:eastAsia="Book Antiqua" w:hAnsi="Book Antiqua" w:cs="Book Antiqua"/>
          <w:i/>
          <w:iCs/>
          <w:sz w:val="20"/>
          <w:szCs w:val="20"/>
        </w:rPr>
        <w:t>)</w:t>
      </w:r>
    </w:p>
    <w:p w14:paraId="7AD34164" w14:textId="77777777" w:rsidR="006C58BD" w:rsidRPr="009A7A93" w:rsidRDefault="006C58BD" w:rsidP="00222EB3">
      <w:pPr>
        <w:rPr>
          <w:rFonts w:ascii="Book Antiqua" w:eastAsia="Book Antiqua" w:hAnsi="Book Antiqua" w:cs="Book Antiqua"/>
          <w:i/>
          <w:iCs/>
          <w:sz w:val="20"/>
          <w:szCs w:val="20"/>
          <w:lang w:val="en-IN"/>
        </w:rPr>
      </w:pPr>
    </w:p>
    <w:sectPr w:rsidR="006C58BD" w:rsidRPr="009A7A93" w:rsidSect="005644C0">
      <w:type w:val="continuous"/>
      <w:pgSz w:w="11900" w:h="16834"/>
      <w:pgMar w:top="567" w:right="759" w:bottom="0" w:left="700" w:header="0" w:footer="0" w:gutter="0"/>
      <w:pgNumType w:start="1"/>
      <w:cols w:space="720" w:equalWidth="0">
        <w:col w:w="104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C:\Users\hp\Downloads\Copy of Training Letter - December-2023.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2$`"/>
    <w:dataSource r:id="rId1"/>
    <w:odso>
      <w:udl w:val="Provider=Microsoft.ACE.OLEDB.12.0;User ID=Admin;Data Source=C:\Users\hp\Downloads\Copy of Training Letter - December-2023.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2$"/>
      <w:src r:id="rId2"/>
      <w:colDelim w:val="9"/>
      <w:type w:val="database"/>
      <w:fHdr/>
      <w:fieldMapData>
        <w:lid w:val="en-IN"/>
      </w:fieldMapData>
      <w:fieldMapData>
        <w:lid w:val="en-IN"/>
      </w:fieldMapData>
      <w:fieldMapData>
        <w:lid w:val="en-IN"/>
      </w:fieldMapData>
      <w:fieldMapData>
        <w:lid w:val="en-IN"/>
      </w:fieldMapData>
      <w:fieldMapData>
        <w:type w:val="dbColumn"/>
        <w:name w:val="Name"/>
        <w:mappedName w:val="Last Name"/>
        <w:column w:val="3"/>
        <w:lid w:val="en-IN"/>
      </w:fieldMapData>
      <w:fieldMapData>
        <w:lid w:val="en-IN"/>
      </w:fieldMapData>
      <w:fieldMapData>
        <w:lid w:val="en-IN"/>
      </w:fieldMapData>
      <w:fieldMapData>
        <w:lid w:val="en-IN"/>
      </w:fieldMapData>
      <w:fieldMapData>
        <w:type w:val="dbColumn"/>
        <w:name w:val="Company Name"/>
        <w:mappedName w:val="Company"/>
        <w:column w:val="9"/>
        <w:lid w:val="en-IN"/>
      </w:fieldMapData>
      <w:fieldMapData>
        <w:lid w:val="en-IN"/>
      </w:fieldMapData>
      <w:fieldMapData>
        <w:lid w:val="en-IN"/>
      </w:fieldMapData>
      <w:fieldMapData>
        <w:lid w:val="en-IN"/>
      </w:fieldMapData>
      <w:fieldMapData>
        <w:lid w:val="en-IN"/>
      </w:fieldMapData>
      <w:fieldMapData>
        <w:lid w:val="en-IN"/>
      </w:fieldMapData>
      <w:fieldMapData>
        <w:lid w:val="en-IN"/>
      </w:fieldMapData>
      <w:fieldMapData>
        <w:lid w:val="en-IN"/>
      </w:fieldMapData>
      <w:fieldMapData>
        <w:lid w:val="en-IN"/>
      </w:fieldMapData>
      <w:fieldMapData>
        <w:lid w:val="en-IN"/>
      </w:fieldMapData>
      <w:fieldMapData>
        <w:lid w:val="en-IN"/>
      </w:fieldMapData>
      <w:fieldMapData>
        <w:type w:val="dbColumn"/>
        <w:name w:val="E-Mail"/>
        <w:mappedName w:val="E-mail Address"/>
        <w:column w:val="5"/>
        <w:lid w:val="en-IN"/>
      </w:fieldMapData>
      <w:fieldMapData>
        <w:lid w:val="en-IN"/>
      </w:fieldMapData>
      <w:fieldMapData>
        <w:lid w:val="en-IN"/>
      </w:fieldMapData>
      <w:fieldMapData>
        <w:lid w:val="en-IN"/>
      </w:fieldMapData>
      <w:fieldMapData>
        <w:lid w:val="en-IN"/>
      </w:fieldMapData>
      <w:fieldMapData>
        <w:lid w:val="en-IN"/>
      </w:fieldMapData>
      <w:fieldMapData>
        <w:lid w:val="en-IN"/>
      </w:fieldMapData>
      <w:fieldMapData>
        <w:lid w:val="en-IN"/>
      </w:fieldMapData>
      <w:fieldMapData>
        <w:lid w:val="en-IN"/>
      </w:fieldMapData>
      <w:fieldMapData>
        <w:lid w:val="en-IN"/>
      </w:fieldMapData>
      <w:fieldMapData>
        <w:lid w:val="en-IN"/>
      </w:fieldMapData>
    </w:odso>
  </w:mailMerg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94"/>
    <w:rsid w:val="000019F2"/>
    <w:rsid w:val="00031353"/>
    <w:rsid w:val="000448D1"/>
    <w:rsid w:val="00045C6A"/>
    <w:rsid w:val="000E634F"/>
    <w:rsid w:val="001155F9"/>
    <w:rsid w:val="0013073B"/>
    <w:rsid w:val="001467A7"/>
    <w:rsid w:val="00154EEA"/>
    <w:rsid w:val="00157C3E"/>
    <w:rsid w:val="00160299"/>
    <w:rsid w:val="00171A2B"/>
    <w:rsid w:val="00172C64"/>
    <w:rsid w:val="0019279D"/>
    <w:rsid w:val="00194F6E"/>
    <w:rsid w:val="001B4CDD"/>
    <w:rsid w:val="001B4D6F"/>
    <w:rsid w:val="001B65C2"/>
    <w:rsid w:val="001C5968"/>
    <w:rsid w:val="001F46E5"/>
    <w:rsid w:val="00200FAE"/>
    <w:rsid w:val="00222EB3"/>
    <w:rsid w:val="002307B4"/>
    <w:rsid w:val="0023332F"/>
    <w:rsid w:val="0026526E"/>
    <w:rsid w:val="00290DE7"/>
    <w:rsid w:val="002C1CDB"/>
    <w:rsid w:val="002C4B62"/>
    <w:rsid w:val="002F6473"/>
    <w:rsid w:val="00302AE9"/>
    <w:rsid w:val="00333176"/>
    <w:rsid w:val="00336496"/>
    <w:rsid w:val="00344539"/>
    <w:rsid w:val="00345E09"/>
    <w:rsid w:val="00353A21"/>
    <w:rsid w:val="003B2585"/>
    <w:rsid w:val="003B61ED"/>
    <w:rsid w:val="003E02B3"/>
    <w:rsid w:val="00406D07"/>
    <w:rsid w:val="00422A25"/>
    <w:rsid w:val="004329D6"/>
    <w:rsid w:val="00443861"/>
    <w:rsid w:val="00474220"/>
    <w:rsid w:val="00490F94"/>
    <w:rsid w:val="004D40B2"/>
    <w:rsid w:val="004E5D67"/>
    <w:rsid w:val="005017DB"/>
    <w:rsid w:val="00512CD9"/>
    <w:rsid w:val="005364B2"/>
    <w:rsid w:val="00544E16"/>
    <w:rsid w:val="005644C0"/>
    <w:rsid w:val="00587EB7"/>
    <w:rsid w:val="005B02DC"/>
    <w:rsid w:val="005B056D"/>
    <w:rsid w:val="005F665A"/>
    <w:rsid w:val="00610710"/>
    <w:rsid w:val="006347AE"/>
    <w:rsid w:val="00652B82"/>
    <w:rsid w:val="00695EFC"/>
    <w:rsid w:val="00697A05"/>
    <w:rsid w:val="006A2D7A"/>
    <w:rsid w:val="006A4DD8"/>
    <w:rsid w:val="006A5A2F"/>
    <w:rsid w:val="006C2C36"/>
    <w:rsid w:val="006C58BD"/>
    <w:rsid w:val="006E0E4F"/>
    <w:rsid w:val="006E7E42"/>
    <w:rsid w:val="0071232E"/>
    <w:rsid w:val="007161CA"/>
    <w:rsid w:val="00737A06"/>
    <w:rsid w:val="00745065"/>
    <w:rsid w:val="007450AB"/>
    <w:rsid w:val="007940B4"/>
    <w:rsid w:val="007C02E4"/>
    <w:rsid w:val="007D25EC"/>
    <w:rsid w:val="007F6E30"/>
    <w:rsid w:val="00802178"/>
    <w:rsid w:val="0081632C"/>
    <w:rsid w:val="00841E73"/>
    <w:rsid w:val="0087021C"/>
    <w:rsid w:val="00885D6C"/>
    <w:rsid w:val="008945DF"/>
    <w:rsid w:val="008A664D"/>
    <w:rsid w:val="008B43AD"/>
    <w:rsid w:val="008F24B3"/>
    <w:rsid w:val="009117FA"/>
    <w:rsid w:val="00912017"/>
    <w:rsid w:val="00927932"/>
    <w:rsid w:val="00927E5C"/>
    <w:rsid w:val="00936536"/>
    <w:rsid w:val="00957830"/>
    <w:rsid w:val="009A7A93"/>
    <w:rsid w:val="009A7C76"/>
    <w:rsid w:val="009B14F3"/>
    <w:rsid w:val="009B184E"/>
    <w:rsid w:val="009C2490"/>
    <w:rsid w:val="009D6878"/>
    <w:rsid w:val="009E557A"/>
    <w:rsid w:val="009F21E2"/>
    <w:rsid w:val="00A00C58"/>
    <w:rsid w:val="00A015DA"/>
    <w:rsid w:val="00A16039"/>
    <w:rsid w:val="00A24285"/>
    <w:rsid w:val="00A27AD3"/>
    <w:rsid w:val="00A51E87"/>
    <w:rsid w:val="00A9293A"/>
    <w:rsid w:val="00AA0BF6"/>
    <w:rsid w:val="00AE3D5E"/>
    <w:rsid w:val="00AF6CB7"/>
    <w:rsid w:val="00B04362"/>
    <w:rsid w:val="00B12FC6"/>
    <w:rsid w:val="00B26C87"/>
    <w:rsid w:val="00B303E0"/>
    <w:rsid w:val="00B3398B"/>
    <w:rsid w:val="00B5414F"/>
    <w:rsid w:val="00B643A4"/>
    <w:rsid w:val="00B844DE"/>
    <w:rsid w:val="00BA77E7"/>
    <w:rsid w:val="00BB4B89"/>
    <w:rsid w:val="00BC7074"/>
    <w:rsid w:val="00BD629D"/>
    <w:rsid w:val="00BF361C"/>
    <w:rsid w:val="00C036CD"/>
    <w:rsid w:val="00C04149"/>
    <w:rsid w:val="00C13FAB"/>
    <w:rsid w:val="00C30363"/>
    <w:rsid w:val="00C47B72"/>
    <w:rsid w:val="00C81F34"/>
    <w:rsid w:val="00C837EC"/>
    <w:rsid w:val="00C8601A"/>
    <w:rsid w:val="00C91316"/>
    <w:rsid w:val="00C967E7"/>
    <w:rsid w:val="00C968B6"/>
    <w:rsid w:val="00C97AD6"/>
    <w:rsid w:val="00CA47C3"/>
    <w:rsid w:val="00CA583D"/>
    <w:rsid w:val="00D04635"/>
    <w:rsid w:val="00D220A6"/>
    <w:rsid w:val="00D312A1"/>
    <w:rsid w:val="00D358F7"/>
    <w:rsid w:val="00D416CB"/>
    <w:rsid w:val="00D478DE"/>
    <w:rsid w:val="00D923E8"/>
    <w:rsid w:val="00DA600B"/>
    <w:rsid w:val="00DF6C7D"/>
    <w:rsid w:val="00E0484A"/>
    <w:rsid w:val="00E5511E"/>
    <w:rsid w:val="00E84A35"/>
    <w:rsid w:val="00E93B32"/>
    <w:rsid w:val="00EE2DDF"/>
    <w:rsid w:val="00EF1BFC"/>
    <w:rsid w:val="00F06C14"/>
    <w:rsid w:val="00F16A20"/>
    <w:rsid w:val="00F5626A"/>
    <w:rsid w:val="00F5777F"/>
    <w:rsid w:val="00F909EC"/>
    <w:rsid w:val="00FC0FF7"/>
    <w:rsid w:val="00FE17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BDB5D"/>
  <w15:docId w15:val="{BA63B700-1E04-45D0-BC02-B32A9AAA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23E8"/>
    <w:rPr>
      <w:rFonts w:ascii="Tahoma" w:hAnsi="Tahoma" w:cs="Tahoma"/>
      <w:sz w:val="16"/>
      <w:szCs w:val="16"/>
    </w:rPr>
  </w:style>
  <w:style w:type="character" w:customStyle="1" w:styleId="BalloonTextChar">
    <w:name w:val="Balloon Text Char"/>
    <w:basedOn w:val="DefaultParagraphFont"/>
    <w:link w:val="BalloonText"/>
    <w:uiPriority w:val="99"/>
    <w:semiHidden/>
    <w:rsid w:val="00D923E8"/>
    <w:rPr>
      <w:rFonts w:ascii="Tahoma" w:hAnsi="Tahoma" w:cs="Tahoma"/>
      <w:sz w:val="16"/>
      <w:szCs w:val="16"/>
    </w:rPr>
  </w:style>
  <w:style w:type="character" w:styleId="Hyperlink">
    <w:name w:val="Hyperlink"/>
    <w:basedOn w:val="DefaultParagraphFont"/>
    <w:uiPriority w:val="99"/>
    <w:semiHidden/>
    <w:unhideWhenUsed/>
    <w:rsid w:val="00BC70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5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pcell@gjust.org,"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hp\Downloads\Copy%20of%20Training%20Letter%20-%20December-2023.xlsx" TargetMode="External"/><Relationship Id="rId1" Type="http://schemas.openxmlformats.org/officeDocument/2006/relationships/mailMergeSource" Target="file:///C:\Users\hp\Downloads\Copy%20of%20Training%20Letter%20-%20December-2023.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FAC4C-8A0A-4781-8F8A-CB840FA67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395</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singhsujitsingh1@outlook.com</cp:lastModifiedBy>
  <cp:revision>272</cp:revision>
  <cp:lastPrinted>2023-12-26T09:09:00Z</cp:lastPrinted>
  <dcterms:created xsi:type="dcterms:W3CDTF">2023-12-08T10:08:00Z</dcterms:created>
  <dcterms:modified xsi:type="dcterms:W3CDTF">2024-04-05T05:39:00Z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ee025f56323e56b46b52d3127adb7a86c5f134ed4b1822aeb31008a5c716279f</vt:lpwstr>
  </property>
</Properties>
</file>